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D41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 w14:paraId="7FFF2E2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0D9BBD6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19830D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jc w:val="center"/>
        <w:textAlignment w:val="auto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</w:pPr>
      <w:permStart w:id="0" w:edGrp="everyone"/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>亳州逸合府一期施工总承包项目烟道采购及安装工程</w:t>
      </w:r>
    </w:p>
    <w:permEnd w:id="0"/>
    <w:p w14:paraId="3521FB0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137F2B6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 w14:paraId="6C0B2C2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 w14:paraId="083F384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 w14:paraId="57B23A3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 w14:paraId="7ED5408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 w14:paraId="6C66B1B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AHTKJS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-20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25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u w:val="single"/>
          <w:shd w:val="clear" w:color="auto" w:fill="auto"/>
          <w:lang w:val="en-US" w:eastAsia="zh-CN"/>
        </w:rPr>
        <w:t>25号</w:t>
      </w:r>
    </w:p>
    <w:p w14:paraId="5F0A242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 w14:paraId="3AE4B2E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 w14:paraId="79E9314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 w14:paraId="4576DC5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 w14:paraId="11E35D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 w14:paraId="222847A8">
      <w:pPr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021D7735"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 w14:paraId="23C84F90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 w14:paraId="7B192CFB">
      <w:pPr>
        <w:spacing w:line="540" w:lineRule="exact"/>
        <w:rPr>
          <w:rFonts w:hint="default" w:ascii="Times New Roman" w:hAnsi="Times New Roman" w:cs="Times New Roman"/>
        </w:rPr>
      </w:pPr>
    </w:p>
    <w:p w14:paraId="03E579C0"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 w14:paraId="4192B2C2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 w14:paraId="375603EB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 w14:paraId="4B8C6B82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 w14:paraId="386639EC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 w14:paraId="59312210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 w14:paraId="0D1AA6AE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 w14:paraId="5254B97E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 w14:paraId="66D983AA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 w14:paraId="69F72587">
      <w:pPr>
        <w:spacing w:line="540" w:lineRule="exact"/>
        <w:rPr>
          <w:rFonts w:hint="default" w:ascii="Times New Roman" w:hAnsi="Times New Roman" w:cs="Times New Roman"/>
        </w:rPr>
      </w:pPr>
    </w:p>
    <w:p w14:paraId="572F7594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 w14:paraId="0D38AB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845A5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BD4C1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FC582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 w14:paraId="2A154D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9EC49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2D4F7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 w14:paraId="6F23EDF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5C23C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 w14:paraId="50173F3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 w14:paraId="7800117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 w14:paraId="71B8911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</w:t>
            </w:r>
            <w:bookmarkStart w:id="6" w:name="_GoBack"/>
            <w:bookmarkEnd w:id="6"/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密封袋封口加盖供应商单位公章；</w:t>
            </w:r>
          </w:p>
          <w:p w14:paraId="0919B08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 w14:paraId="0A50DE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3BD04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B5CCD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 w14:paraId="6761FFA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098C2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 w14:paraId="6607712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 w14:paraId="3B14F2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AB18C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95B51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 w14:paraId="26773D5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AD11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 w14:paraId="7054080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地址：亳州交通投资控股集团有限公司15楼（药都路与希夷大道交叉口东北角15楼）</w:t>
            </w:r>
          </w:p>
          <w:p w14:paraId="534A38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jc w:val="left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u w:val="single"/>
                <w:lang w:val="en-US" w:eastAsia="zh-CN"/>
              </w:rPr>
              <w:t>亳州逸合府一期施工总承包项目烟道采购及安装工程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 w14:paraId="5692BD3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项目编号：AHTKJS-2025-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25号</w:t>
            </w:r>
          </w:p>
          <w:p w14:paraId="6863F1F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2025</w:t>
            </w: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年5月8日16时00分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 w14:paraId="0D024B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A333C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93695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56C1D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 w:eastAsia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 w14:paraId="0DDEDE68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676F8313"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 w14:paraId="7239D61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52045794"/>
      <w:bookmarkStart w:id="1" w:name="_Toc247514286"/>
      <w:bookmarkStart w:id="2" w:name="_Toc144974862"/>
      <w:bookmarkStart w:id="3" w:name="_Toc247527834"/>
      <w:bookmarkStart w:id="4" w:name="_Toc300835216"/>
      <w:bookmarkStart w:id="5" w:name="_Toc152042583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 w14:paraId="227F5D4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A21C3C0"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 w14:paraId="6430AD43"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 w14:paraId="443FDB8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 w:val="21"/>
          <w:szCs w:val="21"/>
          <w:highlight w:val="none"/>
          <w:u w:val="single"/>
          <w:lang w:val="en-US" w:eastAsia="zh-CN"/>
        </w:rPr>
        <w:t>亳州逸合府一期施工总承包项目烟道采购及安装工程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AHTKJS-2025-25号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 w14:paraId="6E012C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jc w:val="both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 w:val="21"/>
          <w:szCs w:val="21"/>
          <w:highlight w:val="none"/>
          <w:u w:val="single"/>
          <w:lang w:val="en-US" w:eastAsia="zh-CN"/>
        </w:rPr>
        <w:t>亳州逸合府一期施工总承包项目烟道采购及安装工程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AHTKJS-2025-25号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元 （￥       元）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%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）的响应报价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，计划工期：自采购人下达开工指令之日起60日历天</w:t>
      </w:r>
      <w:r>
        <w:rPr>
          <w:rFonts w:hint="default" w:ascii="Times New Roman" w:hAnsi="Times New Roman" w:cs="Times New Roman"/>
          <w:szCs w:val="21"/>
          <w:lang w:val="en-US" w:eastAsia="zh-CN"/>
        </w:rPr>
        <w:t>。</w:t>
      </w:r>
      <w:r>
        <w:rPr>
          <w:rFonts w:hint="eastAsia" w:ascii="Times New Roman" w:hAnsi="Times New Roman" w:cs="Times New Roman"/>
          <w:szCs w:val="21"/>
          <w:lang w:val="en-US" w:eastAsia="zh-CN"/>
        </w:rPr>
        <w:t>质量标准：符合国家、地方、行业现行相关规范合格标准。</w:t>
      </w:r>
      <w:permEnd w:id="3"/>
    </w:p>
    <w:p w14:paraId="15ED6BF8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 w14:paraId="648C2040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（一）报价函；（二）法定代表人（单位负责人）身份证明；（二）授权委托书；（三）询价保证金；（四）分项报价表；（五）资格审查资料；（六）其他资料。</w:t>
      </w:r>
    </w:p>
    <w:p w14:paraId="4BD45B99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 w14:paraId="617FA7AA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 w14:paraId="133DFC86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 w14:paraId="7D5CF3CB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 w14:paraId="502A727A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 w14:paraId="449C626E"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 w14:paraId="7EDCFE5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0508129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03F9199E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 w14:paraId="50F21AD6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 w14:paraId="5FC35B83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396D67F7"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75571CBC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 w14:paraId="44D602A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 w14:paraId="09D71EC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A82C10F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749A0538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4429B3A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 w14:paraId="7FE1CDA8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05B3658E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 w14:paraId="428DC59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 w14:paraId="670947F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 w14:paraId="3ABAC6E4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 w14:paraId="794EE3C8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027BE0C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 w14:paraId="2D7B869D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7115E76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9D8F933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ACCB00C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772E8B9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 w14:paraId="37975E5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6CC5C99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080E99B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5254450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6AD0D6A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560EACC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5AFEF52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 w14:paraId="45EBC8F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1558023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 w14:paraId="7211BB3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 w14:paraId="51458B5B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 w14:paraId="7828DECF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 w14:paraId="0A07E8C9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 w14:paraId="70A53BD2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4928BFFC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B2EC38F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1AB1A77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1752654A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A506C6E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 w14:paraId="7CFECCB1"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 w14:paraId="538FF6C5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 w14:paraId="62123793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750E1EA2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 w14:paraId="46BCF4A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0E1ADCA2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 w14:paraId="4D97CC0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344BA11"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69E2D086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66538A6E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36E9097E">
      <w:pPr>
        <w:pStyle w:val="3"/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</w:p>
    <w:p w14:paraId="161902FC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或供应商公章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 w14:paraId="78F8AC7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9720DFB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595E326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6ED4874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37F68D44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 w14:paraId="07676CDA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57F933C9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1D641C3D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6F7A0442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18FC7ED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 w14:paraId="58267C6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2E35836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4DD8CBC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</w:p>
    <w:p w14:paraId="4604DA0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 w14:paraId="1366FFF1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1.说明：</w:t>
      </w:r>
    </w:p>
    <w:p w14:paraId="0ED42FD8">
      <w:pPr>
        <w:keepNext w:val="0"/>
        <w:keepLines w:val="0"/>
        <w:widowControl/>
        <w:numPr>
          <w:ilvl w:val="-1"/>
          <w:numId w:val="0"/>
        </w:numPr>
        <w:suppressLineNumbers w:val="0"/>
        <w:ind w:firstLine="420" w:firstLineChars="200"/>
        <w:jc w:val="both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2.分项报价表：</w:t>
      </w:r>
    </w:p>
    <w:tbl>
      <w:tblPr>
        <w:tblStyle w:val="16"/>
        <w:tblW w:w="13990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3"/>
        <w:gridCol w:w="1600"/>
        <w:gridCol w:w="1950"/>
        <w:gridCol w:w="4800"/>
        <w:gridCol w:w="1225"/>
        <w:gridCol w:w="746"/>
        <w:gridCol w:w="1478"/>
        <w:gridCol w:w="1478"/>
      </w:tblGrid>
      <w:tr w14:paraId="7B6743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6AB09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2D3B1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19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5304E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48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28BFEA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项目特征描述</w:t>
            </w:r>
          </w:p>
        </w:tc>
        <w:tc>
          <w:tcPr>
            <w:tcW w:w="12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5DDD0B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工程量</w:t>
            </w:r>
          </w:p>
        </w:tc>
        <w:tc>
          <w:tcPr>
            <w:tcW w:w="7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40295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税率</w:t>
            </w:r>
          </w:p>
        </w:tc>
        <w:tc>
          <w:tcPr>
            <w:tcW w:w="29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51D2C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金额（元）</w:t>
            </w:r>
          </w:p>
        </w:tc>
      </w:tr>
      <w:tr w14:paraId="545796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7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4B0E0168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77EA6BEF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2537E78A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35EEA70E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523A5DBB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08F6F506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44590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含税单价</w:t>
            </w:r>
          </w:p>
        </w:tc>
        <w:tc>
          <w:tcPr>
            <w:tcW w:w="14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3D78F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含税合价</w:t>
            </w:r>
          </w:p>
        </w:tc>
      </w:tr>
      <w:tr w14:paraId="5529FD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114023ED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4186C62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21A12D57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38681578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79C94CA4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42734DDE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38902F74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4E628B34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4D198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1069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DA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01141</w:t>
            </w:r>
          </w:p>
        </w:tc>
        <w:tc>
          <w:tcPr>
            <w:tcW w:w="6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EC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其他工程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BC70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ADDD6"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BEDF4"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9D376"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71ED2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96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A1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011304002006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4C4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厨房排烟道1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3C2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1、做法：详见23J916-1第6页A-PC-12型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2、具体详见图纸、图集、答疑、招标文件、政府相关文件、规范等其他资料，满足验收要求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52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1020.00m 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557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B2B9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E6B6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560F2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62C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46B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011304002007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13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厨房排烟道2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4511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1、做法：详见23J916-1第6页A-PC-18型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2、具体详见图纸、图集、答疑、招标文件、政府相关文件、规范等其他资料，满足验收要求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2B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1431.20m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1F5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5026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35C5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1CD67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atLeas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2EB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7F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011304002008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DC2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无动力成品风帽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7CC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1、做法：详见23J916-1图集第6页A-FM-BPS400,烟帽均为A系列无动力风帽,由生产厂家配套设置。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2、成品风帽：无动力成品风帽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3、具体详见图纸、图集、答疑、招标文件、政府相关文件、规范等其他资料，满足验收要求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55B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60.00个 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4B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9BB1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D2B6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416D8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7E2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179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838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  <w:p w14:paraId="7D1131A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5E2F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 w14:paraId="2645A3B9"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 xml:space="preserve">                                              </w:t>
      </w: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highlight w:val="none"/>
          <w:lang w:val="en-US" w:eastAsia="zh-CN" w:bidi="ar-SA"/>
        </w:rPr>
        <w:t xml:space="preserve">                </w:t>
      </w:r>
    </w:p>
    <w:p w14:paraId="7AB18659"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4"/>
          <w:szCs w:val="24"/>
          <w:highlight w:val="none"/>
          <w:lang w:val="en-US" w:eastAsia="zh-CN" w:bidi="ar-SA"/>
        </w:rPr>
        <w:t>注：供应商可根据行业具体情况及采购项目特点对上表格式进行调整。</w:t>
      </w:r>
    </w:p>
    <w:p w14:paraId="009269C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</w:p>
    <w:p w14:paraId="334CEBE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 w14:paraId="0AB2F73A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注：1.提供供应商营业执照的复印件或扫描件，加盖供应商单位公章；</w:t>
      </w:r>
    </w:p>
    <w:p w14:paraId="7863FEB6">
      <w:pPr>
        <w:numPr>
          <w:ilvl w:val="0"/>
          <w:numId w:val="0"/>
        </w:num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2.提供供应商业绩合同的复印件或扫描件，加盖供应商单位公章；</w:t>
      </w:r>
    </w:p>
    <w:p w14:paraId="55DA74CA">
      <w:pPr>
        <w:numPr>
          <w:ilvl w:val="0"/>
          <w:numId w:val="0"/>
        </w:num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3.提供供应商信用中国证明材料的复印件或扫描件，加盖供应商单位公章。</w:t>
      </w:r>
      <w:permEnd w:id="4"/>
    </w:p>
    <w:p w14:paraId="50BDB5F7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0CE1DF4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2D4373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1C8033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14E166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468150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BB7212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611D6C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BAA6B7F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5B911EC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9F5359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02A6FB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E745A3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 w14:paraId="1C0A7730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</w:t>
      </w:r>
      <w:permEnd w:id="5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86B5958-C0C3-49B2-9B6A-4C3395420B0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EFAA8E0D-ED38-4A66-B3D4-69E4478FD4DA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303DD3CB-F64E-4E0A-BF5C-7783E29CF8EB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25A0123F-B389-4715-90CC-516483A1A98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B71C5B">
    <w:pPr>
      <w:pStyle w:val="1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A1B90B">
    <w:pPr>
      <w:pStyle w:val="1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3M2Y5NzIzMDFlZjAyY2Q4Njk5ODkyYjFjNzBiNTQifQ=="/>
    <w:docVar w:name="KSO_WPS_MARK_KEY" w:val="f3d623eb-4417-435a-b6c1-bb078b5baaa3"/>
  </w:docVars>
  <w:rsids>
    <w:rsidRoot w:val="00000000"/>
    <w:rsid w:val="00096BD7"/>
    <w:rsid w:val="000A4B92"/>
    <w:rsid w:val="002609D3"/>
    <w:rsid w:val="002C069E"/>
    <w:rsid w:val="0040224D"/>
    <w:rsid w:val="004E2611"/>
    <w:rsid w:val="004F5283"/>
    <w:rsid w:val="00733B0B"/>
    <w:rsid w:val="00746178"/>
    <w:rsid w:val="00764376"/>
    <w:rsid w:val="00796B76"/>
    <w:rsid w:val="007D07D8"/>
    <w:rsid w:val="00850CC0"/>
    <w:rsid w:val="00880B7C"/>
    <w:rsid w:val="008A465F"/>
    <w:rsid w:val="00A14011"/>
    <w:rsid w:val="00B00F2F"/>
    <w:rsid w:val="00B07197"/>
    <w:rsid w:val="00B44932"/>
    <w:rsid w:val="00B52690"/>
    <w:rsid w:val="00B7173A"/>
    <w:rsid w:val="00BB4A4A"/>
    <w:rsid w:val="00C81162"/>
    <w:rsid w:val="00FF308E"/>
    <w:rsid w:val="011E6004"/>
    <w:rsid w:val="01265F82"/>
    <w:rsid w:val="01267737"/>
    <w:rsid w:val="01284D6D"/>
    <w:rsid w:val="0145105E"/>
    <w:rsid w:val="01477ECF"/>
    <w:rsid w:val="015366DE"/>
    <w:rsid w:val="015974C0"/>
    <w:rsid w:val="017460A8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41020B"/>
    <w:rsid w:val="03457CF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6237A"/>
    <w:rsid w:val="04885B47"/>
    <w:rsid w:val="049727D9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9902AC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76669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9E0166"/>
    <w:rsid w:val="09A71C3D"/>
    <w:rsid w:val="09AF2C22"/>
    <w:rsid w:val="09B32D8C"/>
    <w:rsid w:val="09B9167B"/>
    <w:rsid w:val="09C24D5A"/>
    <w:rsid w:val="09C37FE6"/>
    <w:rsid w:val="09CB20E0"/>
    <w:rsid w:val="09D236A1"/>
    <w:rsid w:val="09D811D6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80CCE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25783B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97C61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132EF2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00711B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5D4BEE"/>
    <w:rsid w:val="136066CF"/>
    <w:rsid w:val="13657E31"/>
    <w:rsid w:val="136C3340"/>
    <w:rsid w:val="1384003F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23345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07F3A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7E13A21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4153C3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E97AC1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2EC3898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1453C"/>
    <w:rsid w:val="23DD21F3"/>
    <w:rsid w:val="23DF7B34"/>
    <w:rsid w:val="2404498A"/>
    <w:rsid w:val="240C05DA"/>
    <w:rsid w:val="241E1D37"/>
    <w:rsid w:val="24226CC5"/>
    <w:rsid w:val="24312A4A"/>
    <w:rsid w:val="2433252B"/>
    <w:rsid w:val="24440F8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0749C"/>
    <w:rsid w:val="25812F8D"/>
    <w:rsid w:val="25814DB7"/>
    <w:rsid w:val="25824959"/>
    <w:rsid w:val="25987A23"/>
    <w:rsid w:val="25BC46FF"/>
    <w:rsid w:val="25C00CC8"/>
    <w:rsid w:val="25C517A2"/>
    <w:rsid w:val="25CF6A3B"/>
    <w:rsid w:val="25D75CF5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E35A64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BD2276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344AA0"/>
    <w:rsid w:val="2E5F5866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3F594F"/>
    <w:rsid w:val="305208D1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239F7"/>
    <w:rsid w:val="30FF4D69"/>
    <w:rsid w:val="31031D74"/>
    <w:rsid w:val="3113559B"/>
    <w:rsid w:val="311978DB"/>
    <w:rsid w:val="311C5E6A"/>
    <w:rsid w:val="312421F6"/>
    <w:rsid w:val="3127420C"/>
    <w:rsid w:val="31277147"/>
    <w:rsid w:val="31410912"/>
    <w:rsid w:val="31477BEB"/>
    <w:rsid w:val="315523B1"/>
    <w:rsid w:val="315F79F9"/>
    <w:rsid w:val="31807ACD"/>
    <w:rsid w:val="318318AF"/>
    <w:rsid w:val="31857392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2127A"/>
    <w:rsid w:val="34237336"/>
    <w:rsid w:val="3425597D"/>
    <w:rsid w:val="342802EC"/>
    <w:rsid w:val="342A5DF5"/>
    <w:rsid w:val="344851FD"/>
    <w:rsid w:val="344A61E6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162777"/>
    <w:rsid w:val="37223E78"/>
    <w:rsid w:val="37305FF2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471FC7"/>
    <w:rsid w:val="39537E0A"/>
    <w:rsid w:val="39820717"/>
    <w:rsid w:val="39821F75"/>
    <w:rsid w:val="398B5520"/>
    <w:rsid w:val="398C3DB7"/>
    <w:rsid w:val="39A14F85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A90120"/>
    <w:rsid w:val="3BB33F88"/>
    <w:rsid w:val="3BBF5B96"/>
    <w:rsid w:val="3BD81B44"/>
    <w:rsid w:val="3BD91520"/>
    <w:rsid w:val="3BD93153"/>
    <w:rsid w:val="3BDA6996"/>
    <w:rsid w:val="3C067002"/>
    <w:rsid w:val="3C0A3047"/>
    <w:rsid w:val="3C2D6FA3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A4719"/>
    <w:rsid w:val="3D3B0A24"/>
    <w:rsid w:val="3D5D0A53"/>
    <w:rsid w:val="3D605157"/>
    <w:rsid w:val="3D7A2818"/>
    <w:rsid w:val="3D804530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241CE0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647BE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66E54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482758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3279A7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EE0D58"/>
    <w:rsid w:val="49F72310"/>
    <w:rsid w:val="49FD2EE4"/>
    <w:rsid w:val="4A0B4FDE"/>
    <w:rsid w:val="4A0E4738"/>
    <w:rsid w:val="4A343D11"/>
    <w:rsid w:val="4A497D35"/>
    <w:rsid w:val="4A58168F"/>
    <w:rsid w:val="4A812855"/>
    <w:rsid w:val="4A8A37D8"/>
    <w:rsid w:val="4A8A64F2"/>
    <w:rsid w:val="4A8B4AB2"/>
    <w:rsid w:val="4AB443EC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73527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050EF7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C05C92"/>
    <w:rsid w:val="53DE553F"/>
    <w:rsid w:val="53F115C0"/>
    <w:rsid w:val="53FC5A1A"/>
    <w:rsid w:val="540540F5"/>
    <w:rsid w:val="542913B3"/>
    <w:rsid w:val="54301B6F"/>
    <w:rsid w:val="543F18BA"/>
    <w:rsid w:val="546715A7"/>
    <w:rsid w:val="547C1350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3920BD"/>
    <w:rsid w:val="55621614"/>
    <w:rsid w:val="55632353"/>
    <w:rsid w:val="556A0043"/>
    <w:rsid w:val="558E3218"/>
    <w:rsid w:val="55A101FB"/>
    <w:rsid w:val="55A47D96"/>
    <w:rsid w:val="55A82D9F"/>
    <w:rsid w:val="55C94049"/>
    <w:rsid w:val="55D02A22"/>
    <w:rsid w:val="55D56CBE"/>
    <w:rsid w:val="55DA287E"/>
    <w:rsid w:val="55DD1819"/>
    <w:rsid w:val="55EE6DAD"/>
    <w:rsid w:val="55F42A55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650C0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CE6835"/>
    <w:rsid w:val="56D42684"/>
    <w:rsid w:val="56D53135"/>
    <w:rsid w:val="56DD2471"/>
    <w:rsid w:val="57181EE6"/>
    <w:rsid w:val="57210A6D"/>
    <w:rsid w:val="572F3778"/>
    <w:rsid w:val="5744214A"/>
    <w:rsid w:val="57452551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BE793B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12419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52942"/>
    <w:rsid w:val="5C295CCC"/>
    <w:rsid w:val="5C345941"/>
    <w:rsid w:val="5C381A3A"/>
    <w:rsid w:val="5C5B6F48"/>
    <w:rsid w:val="5C5C135C"/>
    <w:rsid w:val="5C5D1A83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093C30"/>
    <w:rsid w:val="5D0B07E3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8B589B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23CC3"/>
    <w:rsid w:val="5E832E7B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1C1909"/>
    <w:rsid w:val="5F212DE2"/>
    <w:rsid w:val="5F245B8C"/>
    <w:rsid w:val="5F287F7E"/>
    <w:rsid w:val="5F475677"/>
    <w:rsid w:val="5F484198"/>
    <w:rsid w:val="5F567498"/>
    <w:rsid w:val="5F5D2E4C"/>
    <w:rsid w:val="5F814D8D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26E03"/>
    <w:rsid w:val="60530498"/>
    <w:rsid w:val="60564383"/>
    <w:rsid w:val="605C6D51"/>
    <w:rsid w:val="606A5A1B"/>
    <w:rsid w:val="606D20FD"/>
    <w:rsid w:val="606F4BE5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A57234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BC7E8A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71E49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15234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11B16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35B4A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0D4054"/>
    <w:rsid w:val="691D712E"/>
    <w:rsid w:val="69214FE0"/>
    <w:rsid w:val="697E1E2B"/>
    <w:rsid w:val="697E7396"/>
    <w:rsid w:val="6983176F"/>
    <w:rsid w:val="69975871"/>
    <w:rsid w:val="69A009FE"/>
    <w:rsid w:val="69A729C5"/>
    <w:rsid w:val="69BE04F4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CA3D5C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02F7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95DB6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4712AB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835D1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C567D4"/>
    <w:rsid w:val="75D636FA"/>
    <w:rsid w:val="75E27D49"/>
    <w:rsid w:val="75E654F2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6C39F4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577FB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33726F"/>
    <w:rsid w:val="7D4253C7"/>
    <w:rsid w:val="7D4C5341"/>
    <w:rsid w:val="7D4E5EE6"/>
    <w:rsid w:val="7D560E55"/>
    <w:rsid w:val="7D800310"/>
    <w:rsid w:val="7D8901AD"/>
    <w:rsid w:val="7D8E577D"/>
    <w:rsid w:val="7D8F2C22"/>
    <w:rsid w:val="7D90536C"/>
    <w:rsid w:val="7D9A426A"/>
    <w:rsid w:val="7D9A7FCD"/>
    <w:rsid w:val="7DB466AF"/>
    <w:rsid w:val="7DC9459D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8">
    <w:name w:val="Default Paragraph Font"/>
    <w:semiHidden/>
    <w:qFormat/>
    <w:uiPriority w:val="0"/>
  </w:style>
  <w:style w:type="table" w:default="1" w:styleId="1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qFormat/>
    <w:uiPriority w:val="0"/>
    <w:pPr>
      <w:spacing w:after="120"/>
    </w:pPr>
  </w:style>
  <w:style w:type="paragraph" w:styleId="8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qFormat/>
    <w:uiPriority w:val="0"/>
    <w:pPr>
      <w:ind w:firstLine="420" w:firstLineChars="100"/>
    </w:pPr>
  </w:style>
  <w:style w:type="paragraph" w:styleId="15">
    <w:name w:val="Body Text First Indent 2"/>
    <w:basedOn w:val="8"/>
    <w:unhideWhenUsed/>
    <w:qFormat/>
    <w:uiPriority w:val="0"/>
    <w:pPr>
      <w:ind w:firstLine="420"/>
    </w:pPr>
  </w:style>
  <w:style w:type="table" w:styleId="17">
    <w:name w:val="Table Grid"/>
    <w:basedOn w:val="1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page number"/>
    <w:basedOn w:val="18"/>
    <w:qFormat/>
    <w:uiPriority w:val="0"/>
  </w:style>
  <w:style w:type="paragraph" w:customStyle="1" w:styleId="20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1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2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3">
    <w:name w:val="列出段落1"/>
    <w:basedOn w:val="1"/>
    <w:qFormat/>
    <w:uiPriority w:val="34"/>
    <w:pPr>
      <w:ind w:firstLine="420" w:firstLineChars="200"/>
    </w:pPr>
  </w:style>
  <w:style w:type="character" w:customStyle="1" w:styleId="24">
    <w:name w:val="font11"/>
    <w:basedOn w:val="18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5">
    <w:name w:val="font21"/>
    <w:basedOn w:val="18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6">
    <w:name w:val="font01"/>
    <w:basedOn w:val="18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7">
    <w:name w:val="font31"/>
    <w:basedOn w:val="18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8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1987</Words>
  <Characters>2152</Characters>
  <Lines>0</Lines>
  <Paragraphs>0</Paragraphs>
  <TotalTime>2</TotalTime>
  <ScaleCrop>false</ScaleCrop>
  <LinksUpToDate>false</LinksUpToDate>
  <CharactersWithSpaces>2983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夜</cp:lastModifiedBy>
  <cp:lastPrinted>2025-02-11T01:35:00Z</cp:lastPrinted>
  <dcterms:modified xsi:type="dcterms:W3CDTF">2025-04-27T08:08:55Z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FE4C7F519ECE47FA8ACC49147407C6B3</vt:lpwstr>
  </property>
  <property fmtid="{D5CDD505-2E9C-101B-9397-08002B2CF9AE}" pid="4" name="KSOTemplateDocerSaveRecord">
    <vt:lpwstr>eyJoZGlkIjoiM2Y2YWQwZmQwYTk0YzMxZDE0NDM4NTZjN2RkMjdlYzYiLCJ1c2VySWQiOiIzMTAwODg2NjAifQ==</vt:lpwstr>
  </property>
</Properties>
</file>