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D41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7FFF2E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0D9BBD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9830D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center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亳州市教育局职教园南区1050kW分布式光伏发电项目光伏支架采购</w:t>
      </w:r>
    </w:p>
    <w:permEnd w:id="0"/>
    <w:p w14:paraId="3521FB0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37F2B6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6C0B2C2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083F38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57B23A3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7ED540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6C66B1B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AHTKJS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22号</w:t>
      </w:r>
    </w:p>
    <w:p w14:paraId="5F0A242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3AE4B2E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79E9314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4576DC5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11E35D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222847A8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23C84F90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B192CFB">
      <w:pPr>
        <w:spacing w:line="540" w:lineRule="exact"/>
        <w:rPr>
          <w:rFonts w:hint="default" w:ascii="Times New Roman" w:hAnsi="Times New Roman" w:cs="Times New Roman"/>
        </w:rPr>
      </w:pPr>
    </w:p>
    <w:p w14:paraId="03E579C0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4192B2C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75603EB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4B8C6B8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386639E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59312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0D1AA6AE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5254B97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6D983AA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69F72587">
      <w:pPr>
        <w:spacing w:line="540" w:lineRule="exact"/>
        <w:rPr>
          <w:rFonts w:hint="default" w:ascii="Times New Roman" w:hAnsi="Times New Roman" w:cs="Times New Roman"/>
        </w:rPr>
      </w:pPr>
    </w:p>
    <w:p w14:paraId="572F759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D38A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45A5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D4C1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C58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2A154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EC49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D4F7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6F23EDF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C23C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0173F3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7800117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71B8911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0919B08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0A50D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BD04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5CCD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6761FFA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98C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6607712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3B14F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B18C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5B51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6773D5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D1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7054080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地址：亳州交通投资控股集团有限公司15楼（药都路与希夷大道交叉口东北角15楼）</w:t>
            </w:r>
          </w:p>
          <w:p w14:paraId="534A38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亳州市教育局职教园南区1050kW分布式光伏发电项目光伏支架采购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692BD3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项目编号：AHTKJS-2025-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22号</w:t>
            </w:r>
          </w:p>
          <w:p w14:paraId="6863F1F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2025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年4月22日16时00分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0D024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333C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3695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6C1D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0DDEDE6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676F8313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7239D61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300835216"/>
      <w:bookmarkStart w:id="2" w:name="_Toc152042583"/>
      <w:bookmarkStart w:id="3" w:name="_Toc247527834"/>
      <w:bookmarkStart w:id="4" w:name="_Toc152045794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227F5D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21C3C0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6430AD43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443FDB8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亳州市教育局职教园南区1050kW分布</w:t>
      </w:r>
      <w:bookmarkStart w:id="6" w:name="_GoBack"/>
      <w:bookmarkEnd w:id="6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式光伏发电项目光伏支架采购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AHTKJS-2025-22号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6E012C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亳州市教育局职教园南区1050kW分布式光伏发电项目光伏支架采购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AHTKJS-2025-22号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元每瓦峰（￥       元/Wp）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）的响应报价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，供货期：采购人提交采购需求后7日历天内完成供货</w:t>
      </w:r>
      <w:r>
        <w:rPr>
          <w:rFonts w:hint="default" w:ascii="Times New Roman" w:hAnsi="Times New Roman" w:cs="Times New Roman"/>
          <w:szCs w:val="21"/>
          <w:lang w:val="en-US" w:eastAsia="zh-CN"/>
        </w:rPr>
        <w:t>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质量标准：符合国家、地方、行业现行相关规范合格标准。</w:t>
      </w:r>
      <w:permEnd w:id="3"/>
    </w:p>
    <w:p w14:paraId="15ED6BF8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648C2040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4BD45B9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17FA7A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133DFC8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7D5CF3C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502A727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449C626E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7EDCFE5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50812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3F9199E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50F21AD6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5FC35B8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396D67F7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75571CBC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44D602A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09D71E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82C10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49A053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429B3A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7FE1CDA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5B3658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428DC59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670947F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3ABAC6E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794EE3C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027BE0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2D7B869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115E76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9D8F93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ACCB00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772E8B9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7975E5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CC5C99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80E99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25445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AD0D6A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560EACC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5AFEF5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45EBC8F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155802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211BB3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51458B5B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7828DECF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0A07E8C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70A53BD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928BFF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B2EC38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1AB1A7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1752654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A506C6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CFECCB1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538FF6C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212379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50E1EA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46BCF4A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E1ADCA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4D97CC0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344BA11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9E2D08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6538A6E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36E9097E"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161902F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或供应商公章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78F8AC7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9720DF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595E32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ED4874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7F68D4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07676CD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7F933C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D641C3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F7A044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8FC7ED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58267C6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2E3583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DD8CB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 w14:paraId="4604DA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1366FFF1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1.说明：</w:t>
      </w:r>
    </w:p>
    <w:p w14:paraId="0ED42FD8">
      <w:pPr>
        <w:keepNext w:val="0"/>
        <w:keepLines w:val="0"/>
        <w:widowControl/>
        <w:numPr>
          <w:ilvl w:val="-1"/>
          <w:numId w:val="0"/>
        </w:numPr>
        <w:suppressLineNumbers w:val="0"/>
        <w:ind w:firstLine="420" w:firstLineChars="200"/>
        <w:jc w:val="both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6"/>
        <w:tblW w:w="143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9"/>
        <w:gridCol w:w="2167"/>
        <w:gridCol w:w="5374"/>
        <w:gridCol w:w="1461"/>
        <w:gridCol w:w="1138"/>
        <w:gridCol w:w="1600"/>
        <w:gridCol w:w="1743"/>
        <w:gridCol w:w="503"/>
      </w:tblGrid>
      <w:tr w14:paraId="7401E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4335" w:type="dxa"/>
            <w:gridSpan w:val="8"/>
            <w:shd w:val="clear" w:color="auto" w:fill="auto"/>
            <w:noWrap/>
            <w:vAlign w:val="center"/>
          </w:tcPr>
          <w:p w14:paraId="7FF487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采购人：安徽通康建设工程有限公司</w:t>
            </w:r>
          </w:p>
        </w:tc>
      </w:tr>
      <w:tr w14:paraId="55892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349" w:type="dxa"/>
            <w:shd w:val="clear" w:color="auto" w:fill="auto"/>
            <w:noWrap/>
            <w:vAlign w:val="center"/>
          </w:tcPr>
          <w:p w14:paraId="6889D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2167" w:type="dxa"/>
            <w:shd w:val="clear" w:color="auto" w:fill="auto"/>
            <w:noWrap/>
            <w:vAlign w:val="center"/>
          </w:tcPr>
          <w:p w14:paraId="497B1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5374" w:type="dxa"/>
            <w:shd w:val="clear" w:color="auto" w:fill="auto"/>
            <w:noWrap/>
            <w:vAlign w:val="center"/>
          </w:tcPr>
          <w:p w14:paraId="6EB7A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规格型号</w:t>
            </w:r>
          </w:p>
        </w:tc>
        <w:tc>
          <w:tcPr>
            <w:tcW w:w="1461" w:type="dxa"/>
            <w:shd w:val="clear" w:color="auto" w:fill="auto"/>
            <w:noWrap/>
            <w:vAlign w:val="center"/>
          </w:tcPr>
          <w:p w14:paraId="1B314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暂定</w:t>
            </w:r>
          </w:p>
          <w:p w14:paraId="00947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数量（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Wp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0D66F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税率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14:paraId="3A97B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含税综合单价</w:t>
            </w:r>
          </w:p>
          <w:p w14:paraId="281E3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（元/Wp）</w:t>
            </w:r>
          </w:p>
        </w:tc>
        <w:tc>
          <w:tcPr>
            <w:tcW w:w="1743" w:type="dxa"/>
            <w:shd w:val="clear" w:color="auto" w:fill="auto"/>
            <w:noWrap/>
            <w:vAlign w:val="center"/>
          </w:tcPr>
          <w:p w14:paraId="74958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含税总价</w:t>
            </w:r>
          </w:p>
          <w:p w14:paraId="6F0C9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（元）</w:t>
            </w:r>
          </w:p>
        </w:tc>
        <w:tc>
          <w:tcPr>
            <w:tcW w:w="503" w:type="dxa"/>
            <w:shd w:val="clear" w:color="auto" w:fill="auto"/>
            <w:noWrap/>
            <w:vAlign w:val="center"/>
          </w:tcPr>
          <w:p w14:paraId="066F7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备注</w:t>
            </w:r>
          </w:p>
        </w:tc>
      </w:tr>
      <w:tr w14:paraId="18B6E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349" w:type="dxa"/>
            <w:shd w:val="clear" w:color="auto" w:fill="auto"/>
            <w:noWrap/>
            <w:vAlign w:val="center"/>
          </w:tcPr>
          <w:p w14:paraId="42BDB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67" w:type="dxa"/>
            <w:shd w:val="clear" w:color="auto" w:fill="auto"/>
            <w:noWrap/>
            <w:vAlign w:val="center"/>
          </w:tcPr>
          <w:p w14:paraId="4BCD2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混凝土屋面光伏支架</w:t>
            </w:r>
          </w:p>
        </w:tc>
        <w:tc>
          <w:tcPr>
            <w:tcW w:w="5374" w:type="dxa"/>
            <w:shd w:val="clear" w:color="auto" w:fill="auto"/>
            <w:noWrap/>
            <w:vAlign w:val="center"/>
          </w:tcPr>
          <w:p w14:paraId="0D8BEB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1、组成屋面光伏支架所需的所有主材、辅材；</w:t>
            </w:r>
          </w:p>
          <w:p w14:paraId="75367D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2、规格尺寸、材料要求详见设计图纸，满足招标人要求</w:t>
            </w:r>
          </w:p>
        </w:tc>
        <w:tc>
          <w:tcPr>
            <w:tcW w:w="1461" w:type="dxa"/>
            <w:shd w:val="clear" w:color="auto" w:fill="auto"/>
            <w:noWrap/>
            <w:vAlign w:val="center"/>
          </w:tcPr>
          <w:p w14:paraId="7C49624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1319530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103FF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600" w:type="dxa"/>
            <w:shd w:val="clear" w:color="auto" w:fill="auto"/>
            <w:noWrap/>
            <w:vAlign w:val="center"/>
          </w:tcPr>
          <w:p w14:paraId="7AD55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743" w:type="dxa"/>
            <w:shd w:val="clear" w:color="auto" w:fill="auto"/>
            <w:noWrap/>
            <w:vAlign w:val="center"/>
          </w:tcPr>
          <w:p w14:paraId="73F93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14:paraId="7DFE4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25A43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349" w:type="dxa"/>
            <w:shd w:val="clear" w:color="auto" w:fill="auto"/>
            <w:noWrap/>
            <w:vAlign w:val="center"/>
          </w:tcPr>
          <w:p w14:paraId="46264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740" w:type="dxa"/>
            <w:gridSpan w:val="5"/>
            <w:shd w:val="clear" w:color="auto" w:fill="auto"/>
            <w:noWrap/>
            <w:vAlign w:val="center"/>
          </w:tcPr>
          <w:p w14:paraId="228CE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1743" w:type="dxa"/>
            <w:shd w:val="clear" w:color="auto" w:fill="auto"/>
            <w:noWrap/>
            <w:vAlign w:val="center"/>
          </w:tcPr>
          <w:p w14:paraId="48E77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14:paraId="2BEA4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480BA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349" w:type="dxa"/>
            <w:shd w:val="clear" w:color="auto" w:fill="auto"/>
            <w:noWrap/>
            <w:vAlign w:val="center"/>
          </w:tcPr>
          <w:p w14:paraId="0957D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发票类型</w:t>
            </w:r>
          </w:p>
        </w:tc>
        <w:tc>
          <w:tcPr>
            <w:tcW w:w="13986" w:type="dxa"/>
            <w:gridSpan w:val="7"/>
            <w:shd w:val="clear" w:color="auto" w:fill="auto"/>
            <w:noWrap/>
            <w:vAlign w:val="center"/>
          </w:tcPr>
          <w:p w14:paraId="507C4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u w:val="single"/>
                <w:lang w:val="en-US" w:eastAsia="zh-CN" w:bidi="ar-SA"/>
              </w:rPr>
              <w:t>13%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增值税专用发票</w:t>
            </w:r>
          </w:p>
        </w:tc>
      </w:tr>
      <w:tr w14:paraId="3B9C2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  <w:jc w:val="center"/>
        </w:trPr>
        <w:tc>
          <w:tcPr>
            <w:tcW w:w="349" w:type="dxa"/>
            <w:shd w:val="clear" w:color="auto" w:fill="auto"/>
            <w:noWrap/>
            <w:vAlign w:val="center"/>
          </w:tcPr>
          <w:p w14:paraId="28DA4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备注</w:t>
            </w:r>
          </w:p>
        </w:tc>
        <w:tc>
          <w:tcPr>
            <w:tcW w:w="13986" w:type="dxa"/>
            <w:gridSpan w:val="7"/>
            <w:shd w:val="clear" w:color="auto" w:fill="auto"/>
            <w:noWrap/>
            <w:vAlign w:val="center"/>
          </w:tcPr>
          <w:p w14:paraId="378E33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1、以上单价报价采购人认为报价人已充分考虑采购所有采购要求，包括但不限于以下费用：人工费、材料费、装车费至甲方指定工地现场运输费、甲方指定地卸车费、超时等候费用、税金、保险费、利润、检测费、协调费、风险金等所有费用。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2、清单数量为暂定量，据实结算；</w:t>
            </w:r>
          </w:p>
        </w:tc>
      </w:tr>
    </w:tbl>
    <w:p w14:paraId="5E843278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</w:p>
    <w:p w14:paraId="2645A3B9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                                              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 xml:space="preserve">                </w:t>
      </w:r>
    </w:p>
    <w:p w14:paraId="7AB18659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注：供应商可根据行业具体情况及采购项目特点对上表格式进行调整。</w:t>
      </w:r>
    </w:p>
    <w:p w14:paraId="009269C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 w14:paraId="334CEBE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0AB2F73A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</w:t>
      </w:r>
    </w:p>
    <w:p w14:paraId="7863FEB6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2.提供供应商业绩合同的复印件或扫描件，加盖供应商单位公章；</w:t>
      </w:r>
    </w:p>
    <w:p w14:paraId="55DA74CA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3.提供供应商信用中国证明材料的复印件或扫描件，加盖供应商单位公章。</w:t>
      </w:r>
      <w:permEnd w:id="4"/>
    </w:p>
    <w:p w14:paraId="50BDB5F7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CE1DF4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2D437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C8033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14E166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46815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BB7212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11D6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BAA6B7F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B911EC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9F5359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2A6F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E745A3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1C0A7730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</w:t>
      </w:r>
      <w:permEnd w:id="5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4AF41D9-09AE-4B78-A7CB-A73956F9CFC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58FEFF9-92B3-4303-B437-DDDAB2FD23E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FCB0FE0-A9E4-41D5-8254-9D9B9DD04EB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4C2B718F-F630-4E28-8E62-506D7FB27D2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B71C5B"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A1B90B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  <w:docVar w:name="KSO_WPS_MARK_KEY" w:val="f3d623eb-4417-435a-b6c1-bb078b5baaa3"/>
  </w:docVars>
  <w:rsids>
    <w:rsidRoot w:val="00000000"/>
    <w:rsid w:val="00096BD7"/>
    <w:rsid w:val="000A4B92"/>
    <w:rsid w:val="002609D3"/>
    <w:rsid w:val="002C069E"/>
    <w:rsid w:val="0040224D"/>
    <w:rsid w:val="004E2611"/>
    <w:rsid w:val="004F5283"/>
    <w:rsid w:val="00733B0B"/>
    <w:rsid w:val="00746178"/>
    <w:rsid w:val="00764376"/>
    <w:rsid w:val="00796B76"/>
    <w:rsid w:val="007D07D8"/>
    <w:rsid w:val="00850CC0"/>
    <w:rsid w:val="00880B7C"/>
    <w:rsid w:val="008A465F"/>
    <w:rsid w:val="00A14011"/>
    <w:rsid w:val="00B00F2F"/>
    <w:rsid w:val="00B07197"/>
    <w:rsid w:val="00B44932"/>
    <w:rsid w:val="00B52690"/>
    <w:rsid w:val="00B7173A"/>
    <w:rsid w:val="00BB4A4A"/>
    <w:rsid w:val="00C81162"/>
    <w:rsid w:val="00FF308E"/>
    <w:rsid w:val="011E6004"/>
    <w:rsid w:val="01265F82"/>
    <w:rsid w:val="01284D6D"/>
    <w:rsid w:val="0145105E"/>
    <w:rsid w:val="01477ECF"/>
    <w:rsid w:val="015366DE"/>
    <w:rsid w:val="015974C0"/>
    <w:rsid w:val="017460A8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41020B"/>
    <w:rsid w:val="03457CF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6237A"/>
    <w:rsid w:val="04885B47"/>
    <w:rsid w:val="049727D9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9902AC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76669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9E0166"/>
    <w:rsid w:val="09A71C3D"/>
    <w:rsid w:val="09AF2C22"/>
    <w:rsid w:val="09B32D8C"/>
    <w:rsid w:val="09B9167B"/>
    <w:rsid w:val="09C24D5A"/>
    <w:rsid w:val="09C37FE6"/>
    <w:rsid w:val="09CB20E0"/>
    <w:rsid w:val="09D236A1"/>
    <w:rsid w:val="09D811D6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80CCE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5783B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97C61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132EF2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00711B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5D4BEE"/>
    <w:rsid w:val="136066CF"/>
    <w:rsid w:val="13657E31"/>
    <w:rsid w:val="136C3340"/>
    <w:rsid w:val="1384003F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23345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07F3A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7E13A21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4153C3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E97AC1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2EC3898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1453C"/>
    <w:rsid w:val="23DD21F3"/>
    <w:rsid w:val="23DF7B34"/>
    <w:rsid w:val="2404498A"/>
    <w:rsid w:val="240C05DA"/>
    <w:rsid w:val="241E1D37"/>
    <w:rsid w:val="24226CC5"/>
    <w:rsid w:val="24312A4A"/>
    <w:rsid w:val="2433252B"/>
    <w:rsid w:val="24440F8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D75CF5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E35A64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BD2276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344AA0"/>
    <w:rsid w:val="2E5F5866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3F594F"/>
    <w:rsid w:val="305208D1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239F7"/>
    <w:rsid w:val="30FF4D69"/>
    <w:rsid w:val="31031D74"/>
    <w:rsid w:val="3113559B"/>
    <w:rsid w:val="311978DB"/>
    <w:rsid w:val="311C5E6A"/>
    <w:rsid w:val="312421F6"/>
    <w:rsid w:val="3127420C"/>
    <w:rsid w:val="31277147"/>
    <w:rsid w:val="31410912"/>
    <w:rsid w:val="31477BEB"/>
    <w:rsid w:val="315523B1"/>
    <w:rsid w:val="315F79F9"/>
    <w:rsid w:val="31807ACD"/>
    <w:rsid w:val="318318AF"/>
    <w:rsid w:val="31857392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2127A"/>
    <w:rsid w:val="34237336"/>
    <w:rsid w:val="3425597D"/>
    <w:rsid w:val="342802EC"/>
    <w:rsid w:val="342A5DF5"/>
    <w:rsid w:val="344851FD"/>
    <w:rsid w:val="344A61E6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162777"/>
    <w:rsid w:val="37223E78"/>
    <w:rsid w:val="37305FF2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471FC7"/>
    <w:rsid w:val="39537E0A"/>
    <w:rsid w:val="39820717"/>
    <w:rsid w:val="39821F75"/>
    <w:rsid w:val="398B5520"/>
    <w:rsid w:val="398C3DB7"/>
    <w:rsid w:val="39A14F85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A90120"/>
    <w:rsid w:val="3BB33F88"/>
    <w:rsid w:val="3BBF5B96"/>
    <w:rsid w:val="3BD81B44"/>
    <w:rsid w:val="3BD91520"/>
    <w:rsid w:val="3BD93153"/>
    <w:rsid w:val="3BDA6996"/>
    <w:rsid w:val="3C067002"/>
    <w:rsid w:val="3C0A3047"/>
    <w:rsid w:val="3C2D6FA3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A4719"/>
    <w:rsid w:val="3D3B0A24"/>
    <w:rsid w:val="3D5D0A53"/>
    <w:rsid w:val="3D605157"/>
    <w:rsid w:val="3D7A2818"/>
    <w:rsid w:val="3D804530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241CE0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647BE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66E54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482758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3279A7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58168F"/>
    <w:rsid w:val="4A812855"/>
    <w:rsid w:val="4A8A37D8"/>
    <w:rsid w:val="4A8A64F2"/>
    <w:rsid w:val="4A8B4AB2"/>
    <w:rsid w:val="4AB443EC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73527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050EF7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C05C92"/>
    <w:rsid w:val="53DE553F"/>
    <w:rsid w:val="53F115C0"/>
    <w:rsid w:val="53FC5A1A"/>
    <w:rsid w:val="540540F5"/>
    <w:rsid w:val="542913B3"/>
    <w:rsid w:val="54301B6F"/>
    <w:rsid w:val="543F18BA"/>
    <w:rsid w:val="546715A7"/>
    <w:rsid w:val="547C1350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3920BD"/>
    <w:rsid w:val="55621614"/>
    <w:rsid w:val="55632353"/>
    <w:rsid w:val="556A0043"/>
    <w:rsid w:val="558E3218"/>
    <w:rsid w:val="55A101FB"/>
    <w:rsid w:val="55A47D96"/>
    <w:rsid w:val="55A82D9F"/>
    <w:rsid w:val="55C94049"/>
    <w:rsid w:val="55D02A22"/>
    <w:rsid w:val="55D56CBE"/>
    <w:rsid w:val="55DA287E"/>
    <w:rsid w:val="55DD1819"/>
    <w:rsid w:val="55EE6DAD"/>
    <w:rsid w:val="55F42A55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650C0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CE6835"/>
    <w:rsid w:val="56D42684"/>
    <w:rsid w:val="56D53135"/>
    <w:rsid w:val="56DD2471"/>
    <w:rsid w:val="57181EE6"/>
    <w:rsid w:val="57210A6D"/>
    <w:rsid w:val="572F3778"/>
    <w:rsid w:val="5744214A"/>
    <w:rsid w:val="57452551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BE793B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12419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52942"/>
    <w:rsid w:val="5C295CCC"/>
    <w:rsid w:val="5C345941"/>
    <w:rsid w:val="5C381A3A"/>
    <w:rsid w:val="5C5B6F48"/>
    <w:rsid w:val="5C5C135C"/>
    <w:rsid w:val="5C5D1A83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093C30"/>
    <w:rsid w:val="5D0B07E3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8B589B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23CC3"/>
    <w:rsid w:val="5E832E7B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1C1909"/>
    <w:rsid w:val="5F212DE2"/>
    <w:rsid w:val="5F245B8C"/>
    <w:rsid w:val="5F287F7E"/>
    <w:rsid w:val="5F475677"/>
    <w:rsid w:val="5F484198"/>
    <w:rsid w:val="5F567498"/>
    <w:rsid w:val="5F5D2E4C"/>
    <w:rsid w:val="5F814D8D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26E03"/>
    <w:rsid w:val="60530498"/>
    <w:rsid w:val="60564383"/>
    <w:rsid w:val="605C6D51"/>
    <w:rsid w:val="606A5A1B"/>
    <w:rsid w:val="606D20FD"/>
    <w:rsid w:val="606F4BE5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A57234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BC7E8A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71E49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15234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11B16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35B4A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D4054"/>
    <w:rsid w:val="691D712E"/>
    <w:rsid w:val="69214FE0"/>
    <w:rsid w:val="697E1E2B"/>
    <w:rsid w:val="697E7396"/>
    <w:rsid w:val="6983176F"/>
    <w:rsid w:val="69975871"/>
    <w:rsid w:val="69A009FE"/>
    <w:rsid w:val="69A729C5"/>
    <w:rsid w:val="69BE04F4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CA3D5C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02F7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95DB6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4712AB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835D1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C567D4"/>
    <w:rsid w:val="75D636FA"/>
    <w:rsid w:val="75E27D49"/>
    <w:rsid w:val="75E654F2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6C39F4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577FB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33726F"/>
    <w:rsid w:val="7D4253C7"/>
    <w:rsid w:val="7D4C5341"/>
    <w:rsid w:val="7D4E5EE6"/>
    <w:rsid w:val="7D560E55"/>
    <w:rsid w:val="7D800310"/>
    <w:rsid w:val="7D8901AD"/>
    <w:rsid w:val="7D8E577D"/>
    <w:rsid w:val="7D8F2C22"/>
    <w:rsid w:val="7D90536C"/>
    <w:rsid w:val="7D9A426A"/>
    <w:rsid w:val="7D9A7FCD"/>
    <w:rsid w:val="7DB466AF"/>
    <w:rsid w:val="7DC9459D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paragraph" w:styleId="15">
    <w:name w:val="Body Text First Indent 2"/>
    <w:basedOn w:val="8"/>
    <w:unhideWhenUsed/>
    <w:qFormat/>
    <w:uiPriority w:val="0"/>
    <w:pPr>
      <w:ind w:firstLine="42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1987</Words>
  <Characters>2086</Characters>
  <Lines>0</Lines>
  <Paragraphs>0</Paragraphs>
  <TotalTime>6</TotalTime>
  <ScaleCrop>false</ScaleCrop>
  <LinksUpToDate>false</LinksUpToDate>
  <CharactersWithSpaces>2914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夜</cp:lastModifiedBy>
  <cp:lastPrinted>2025-02-11T01:35:00Z</cp:lastPrinted>
  <dcterms:modified xsi:type="dcterms:W3CDTF">2025-04-16T01:02:24Z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FE4C7F519ECE47FA8ACC49147407C6B3</vt:lpwstr>
  </property>
  <property fmtid="{D5CDD505-2E9C-101B-9397-08002B2CF9AE}" pid="4" name="KSOTemplateDocerSaveRecord">
    <vt:lpwstr>eyJoZGlkIjoiOTc3M2Y5NzIzMDFlZjAyY2Q4Njk5ODkyYjFjNzBiNTQiLCJ1c2VySWQiOiIzMTAwODg2NjAifQ==</vt:lpwstr>
  </property>
</Properties>
</file>