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41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FFF2E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D9BBD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9830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工程建设项目煤矸石砖采购</w:t>
      </w:r>
    </w:p>
    <w:permEnd w:id="0"/>
    <w:p w14:paraId="3521FB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37F2B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C0B2C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83F3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7B23A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7ED54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C66B1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BZJKTL-2025-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F0A24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AE4B2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79E931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4576DC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1E35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22847A8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3C84F90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B192CFB">
      <w:pPr>
        <w:spacing w:line="540" w:lineRule="exact"/>
        <w:rPr>
          <w:rFonts w:hint="default" w:ascii="Times New Roman" w:hAnsi="Times New Roman" w:cs="Times New Roman"/>
        </w:rPr>
      </w:pPr>
    </w:p>
    <w:p w14:paraId="03E579C0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192B2C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75603E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B8C6B8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86639E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59312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0D1AA6A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5254B97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6D983A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69F72587">
      <w:pPr>
        <w:spacing w:line="540" w:lineRule="exact"/>
        <w:rPr>
          <w:rFonts w:hint="default" w:ascii="Times New Roman" w:hAnsi="Times New Roman" w:cs="Times New Roman"/>
        </w:rPr>
      </w:pPr>
    </w:p>
    <w:p w14:paraId="572F759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D38A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45A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D4C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C58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A154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EC4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D4F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F23ED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23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0173F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780011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1B8911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919B0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0A50D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BD0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5CC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761FF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98C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660771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B14F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B18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5B5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6773D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D1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705408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534A3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工程建设项目煤矸石砖采购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692BD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项目编号：BZJKTL-2025-01号</w:t>
            </w:r>
          </w:p>
          <w:p w14:paraId="6863F1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年4月18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日16时00分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0D024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333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369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6C1D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DDEDE6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676F8313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239D6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300835216"/>
      <w:bookmarkStart w:id="3" w:name="_Toc247527834"/>
      <w:bookmarkStart w:id="4" w:name="_Toc247514286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27F5D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21C3C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430AD43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43FDB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工程建设项目煤矸石砖采购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BZJKTL-2025-01号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E012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工程建设项目煤矸石砖采购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BZJKTL-2025-01号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元每块（￥       元/块）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（另外，增值税税率为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）的响应报价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，供货期：自合同签订之日起90日历天。交货期自采购人发出订单通知之日起3 日内完成交货</w:t>
      </w:r>
      <w:r>
        <w:rPr>
          <w:rFonts w:hint="default" w:ascii="Times New Roman" w:hAnsi="Times New Roman" w:cs="Times New Roman"/>
          <w:szCs w:val="21"/>
          <w:lang w:val="en-US" w:eastAsia="zh-CN"/>
        </w:rPr>
        <w:t>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质量标准：符合国家、地方、行业现行相关规范合格标准。</w:t>
      </w:r>
      <w:permEnd w:id="3"/>
    </w:p>
    <w:p w14:paraId="15ED6BF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48C204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4BD45B9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17FA7A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133DFC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D5CF3C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02A727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49C626E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EDCFE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50812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3F9199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0F21AD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FC35B8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96D67F7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5571CB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44D602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9D71E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82C10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49A053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429B3A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FE1CDA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5B365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28DC5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70947F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3ABAC6E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94EE3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27BE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D7B86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15E76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9D8F93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CCB0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72E8B9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7975E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C5C9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80E9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25445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D0D6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60EAC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AFEF5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5EBC8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55802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211BB3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1458B5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828DEC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A07E8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0A53BD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928BF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B2EC3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AB1A7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752654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A506C6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CFECCB1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38FF6C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212379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0E1E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6BCF4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1ADC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D97CC0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344BA11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9E2D0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6538A6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6E9097E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161902F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8F8AC7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9720DF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95E32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ED487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7F68D4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7676CD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7F933C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641C3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F7A044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8FC7E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8267C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E3583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DD8CB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4604DA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79577A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B7528A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1366FFF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1.说明：</w:t>
      </w:r>
    </w:p>
    <w:p w14:paraId="24DE342B">
      <w:pPr>
        <w:keepNext w:val="0"/>
        <w:keepLines w:val="0"/>
        <w:widowControl/>
        <w:numPr>
          <w:ilvl w:val="-1"/>
          <w:numId w:val="0"/>
        </w:numPr>
        <w:suppressLineNumbers w:val="0"/>
        <w:jc w:val="both"/>
        <w:rPr>
          <w:rFonts w:hint="eastAsia" w:ascii="Times New Roman" w:hAnsi="Times New Roman" w:cs="Times New Roman"/>
          <w:lang w:val="en-US" w:eastAsia="zh-CN"/>
        </w:rPr>
      </w:pPr>
    </w:p>
    <w:p w14:paraId="0ED42FD8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22281110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</w:p>
    <w:p w14:paraId="654A01B1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16"/>
        <w:tblW w:w="104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468"/>
        <w:gridCol w:w="1428"/>
        <w:gridCol w:w="1515"/>
        <w:gridCol w:w="1785"/>
        <w:gridCol w:w="1758"/>
        <w:gridCol w:w="1664"/>
      </w:tblGrid>
      <w:tr w14:paraId="78A28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C6A0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AB711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材料名称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8932B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  <w:p w14:paraId="4C2D718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B760A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预估用量</w:t>
            </w: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块</w:t>
            </w: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087B28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不含税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单项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限价</w:t>
            </w:r>
          </w:p>
          <w:p w14:paraId="4790288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元/块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B7085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不含税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单项报价</w:t>
            </w:r>
          </w:p>
          <w:p w14:paraId="490BB62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元/块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6BB1A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不含税合价</w:t>
            </w:r>
          </w:p>
          <w:p w14:paraId="4B2323F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(元)</w:t>
            </w:r>
          </w:p>
        </w:tc>
      </w:tr>
      <w:tr w14:paraId="2BA01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78AE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33B6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MU20.0煤矸石实心砖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29CE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200*95*53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9EB7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000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5D58F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A7D5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E6F7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C07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07F2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总金额（元）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7343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E1729A3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0AB272FA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 xml:space="preserve">  </w:t>
      </w:r>
    </w:p>
    <w:p w14:paraId="2645A3B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</w:p>
    <w:p w14:paraId="7AB18659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注：供应商可根据行业具体情况及采购项目特点对上表格式进行调整。</w:t>
      </w:r>
    </w:p>
    <w:p w14:paraId="009269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334CEB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0AB2F73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 w14:paraId="34259F3D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2.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提供供应商业绩合同的复印件或扫描件，加盖供应商单位公章；</w:t>
      </w:r>
    </w:p>
    <w:p w14:paraId="55DA74CA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3、提供供应商信用中国证明材料的复印件或扫描件，加盖供应商单位公章。</w:t>
      </w:r>
      <w:permEnd w:id="4"/>
    </w:p>
    <w:p w14:paraId="50BDB5F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CE1DF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D437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C803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4E16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46815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B721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11D6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AA6B7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B911E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F535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2A6F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E745A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C0A773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499078-0783-4568-89B3-ED5AFE9348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E90BE90-BF85-491E-8E74-AB9C30B5BC0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356860C-6BAE-423C-B37E-56E50F08376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DB4B147-35CF-4A27-B8DD-190B3D96214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71C5B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1B90B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9902AC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4F1F04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7E2A25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3A21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D75CF5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656EFF"/>
    <w:rsid w:val="3D7A2818"/>
    <w:rsid w:val="3D804530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02A22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52551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12419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52942"/>
    <w:rsid w:val="5C295CCC"/>
    <w:rsid w:val="5C345941"/>
    <w:rsid w:val="5C381A3A"/>
    <w:rsid w:val="5C5B6F48"/>
    <w:rsid w:val="5C5C135C"/>
    <w:rsid w:val="5C5D1A83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93C30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8B589B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23CC3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554D3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15234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35B4A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95DB6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577FB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560E55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1767</Words>
  <Characters>1856</Characters>
  <Lines>0</Lines>
  <Paragraphs>0</Paragraphs>
  <TotalTime>3</TotalTime>
  <ScaleCrop>false</ScaleCrop>
  <LinksUpToDate>false</LinksUpToDate>
  <CharactersWithSpaces>2688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方紫薇</cp:lastModifiedBy>
  <cp:lastPrinted>2025-02-11T01:35:00Z</cp:lastPrinted>
  <dcterms:modified xsi:type="dcterms:W3CDTF">2025-04-15T09:09:32Z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eyJoZGlkIjoiMzBhNTU3M2ZhM2FhNmQzODBlMGYwNDdiYzRlMTI3NGIiLCJ1c2VySWQiOiIxNjYxNjA4OTAxIn0=</vt:lpwstr>
  </property>
</Properties>
</file>