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D5471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亳州新能源发展有限公司亳州市教育局职教园北区1560kW分布式光伏发电项目预制墩采购</w:t>
      </w: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122号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亳州新能源发展有限公司亳州市教育局职教园北区1560kW分布式光伏发电项目预制墩采购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项目编号：AHTKJS-2024-122号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年1月7日15时00分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152045794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亳州新能源发展有限公司亳州市教育局职教园北区1560kW分布式光伏发电项目预制墩采购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亳州新能源发展有限公司亳州市教育局职教园北区1560kW分布式光伏发电项目预制墩采购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122号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元每个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元/个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，供货期：自采购人提交采购需求7日历天内完成供货，质量标准：符合国家、地方、行业现行相关规范合格标准及采购人需求。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82AA7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CAEE7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5F51F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42A54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F6A1BB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5CE2A7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25"/>
        <w:gridCol w:w="4831"/>
        <w:gridCol w:w="704"/>
        <w:gridCol w:w="944"/>
        <w:gridCol w:w="1233"/>
        <w:gridCol w:w="630"/>
        <w:gridCol w:w="1363"/>
        <w:gridCol w:w="779"/>
      </w:tblGrid>
      <w:tr w14:paraId="037DC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528" w:type="dxa"/>
            <w:gridSpan w:val="9"/>
            <w:shd w:val="clear" w:color="auto" w:fill="auto"/>
            <w:noWrap/>
            <w:vAlign w:val="center"/>
          </w:tcPr>
          <w:p w14:paraId="5A6930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采购人：安徽通康建设工程有限公司</w:t>
            </w:r>
          </w:p>
        </w:tc>
      </w:tr>
      <w:tr w14:paraId="134EA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2A6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2410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1E27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 w14:paraId="5D89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5DCB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692C8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含税综合单价（元）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50C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税率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07CED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含税总价（元）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6C01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31D2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12D0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3B00E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预制墩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1C63D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1、尺寸：φ500*350mm；</w:t>
            </w:r>
          </w:p>
          <w:p w14:paraId="76655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2、混凝土强度不低于C25；</w:t>
            </w:r>
          </w:p>
          <w:p w14:paraId="44C96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3、含预埋件M12 U型螺栓（热镀锌）；</w:t>
            </w:r>
          </w:p>
          <w:p w14:paraId="65F48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4、未尽事宜详见设计图纸、规范文件等相关资料，满足招标人要求；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 w14:paraId="053631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7891021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3160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1E59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CEB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55AD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3C53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2932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B94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04" w:type="dxa"/>
            <w:gridSpan w:val="4"/>
            <w:shd w:val="clear" w:color="auto" w:fill="auto"/>
            <w:noWrap/>
            <w:vAlign w:val="center"/>
          </w:tcPr>
          <w:p w14:paraId="5B5BD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31F7B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6BC7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FC4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2E401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3CC7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6F94A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7D0D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3%增值税专用发票</w:t>
            </w:r>
          </w:p>
        </w:tc>
      </w:tr>
      <w:tr w14:paraId="501D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4C49C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1E408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1、报价包含原材料、装卸费、运杂费、运输费、税金等抵达指定交货地点的所有费用；</w:t>
            </w:r>
          </w:p>
          <w:p w14:paraId="37715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2、清单数量为暂定量，据实结算；</w:t>
            </w:r>
          </w:p>
        </w:tc>
      </w:tr>
    </w:tbl>
    <w:p w14:paraId="10C2BE3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11A468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C3ED8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0157F5-36F5-4B49-BA3B-125BCEFBA1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64F03C3-1B7B-4D13-8F16-2AFE843B1C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4DFB889-8C07-4255-BAAB-5101A6FA483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FC56D36-3837-4359-9B7E-3DCD25ADC7B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EE967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BF1E8A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6F11D7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8512E0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AE3ED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9117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6DD1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14493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2A786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1948</Words>
  <Characters>2054</Characters>
  <Lines>0</Lines>
  <Paragraphs>0</Paragraphs>
  <TotalTime>4</TotalTime>
  <ScaleCrop>false</ScaleCrop>
  <LinksUpToDate>false</LinksUpToDate>
  <CharactersWithSpaces>2819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2024-12-30T06:53:17Z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E2CB090A92CA4F34AC5824E49CC36B1F</vt:lpwstr>
  </property>
  <property fmtid="{D5CDD505-2E9C-101B-9397-08002B2CF9AE}" pid="4" name="KSOTemplateDocerSaveRecord">
    <vt:lpwstr>eyJoZGlkIjoiM2Y2YWQwZmQwYTk0YzMxZDE0NDM4NTZjN2RkMjdlYzYiLCJ1c2VySWQiOiIzMTAwODg2NjAifQ==</vt:lpwstr>
  </property>
</Properties>
</file>