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9C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</w:p>
    <w:p w14:paraId="2F182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4ACEED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4C9FEB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u w:val="none"/>
          <w:lang w:val="en-US" w:eastAsia="zh-CN"/>
        </w:rPr>
        <w:t>亳州安星汽车销售服务有限公司</w:t>
      </w: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  <w:t>售后</w:t>
      </w:r>
    </w:p>
    <w:p w14:paraId="0411F5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  <w:t>汽修设备采购项目（二次）</w:t>
      </w:r>
    </w:p>
    <w:p w14:paraId="798EB4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BB960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6DD9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CDD57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582D4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776F8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ACJT_2024-028号</w:t>
      </w:r>
    </w:p>
    <w:p w14:paraId="38C96C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9C9AE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42113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1000F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64A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B0F1F6E">
      <w:pPr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ADCD382">
      <w:pPr>
        <w:spacing w:line="540" w:lineRule="exact"/>
        <w:rPr>
          <w:rFonts w:hint="default" w:ascii="Times New Roman" w:hAnsi="Times New Roman" w:cs="Times New Roman"/>
        </w:rPr>
      </w:pPr>
    </w:p>
    <w:p w14:paraId="78D55B9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36DF1A9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F612AF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557A1D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1ED6883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56706A3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29F23E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52DF27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47A767B">
      <w:pPr>
        <w:spacing w:line="540" w:lineRule="exact"/>
        <w:rPr>
          <w:rFonts w:hint="default" w:ascii="Times New Roman" w:hAnsi="Times New Roman" w:cs="Times New Roman"/>
        </w:rPr>
      </w:pPr>
    </w:p>
    <w:p w14:paraId="1151FB4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45BE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D8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0E9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83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0993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3AC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90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6C3E8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222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1053A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2F503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45CB1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100D9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91B2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480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3C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96EE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13E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D7BD3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3907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90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829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3BFAA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1A5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采购人名称：亳州安星汽车销售服务有限公司</w:t>
            </w:r>
          </w:p>
          <w:p w14:paraId="7CF25A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地址：亳州经济开发区银杏路北侧、宋汤河东侧、研发路西侧，安徽省安车交通运输集团有限公司2楼企业发展部</w:t>
            </w:r>
          </w:p>
          <w:p w14:paraId="774777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>亳州安星汽车销售服务有限公司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售后汽修设备采购项目（二次）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49CA6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ACJT-2024-028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 w14:paraId="0E5192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 年 12 月 9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日 10  时 00 分前不得开启</w:t>
            </w:r>
          </w:p>
        </w:tc>
      </w:tr>
      <w:tr w14:paraId="3389B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B4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4AB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BF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，有效身份证件是指中华人民共和国第二代居民身份证，其他证明无效。</w:t>
            </w:r>
          </w:p>
        </w:tc>
      </w:tr>
    </w:tbl>
    <w:p w14:paraId="25BFC2D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9D2E5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3646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152042583"/>
      <w:bookmarkStart w:id="3" w:name="_Toc300835216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EAF0D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3E0EB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1E01D8A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64D8A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>亳州安星汽车销售服务有限公司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售后汽修设备采购项目（二次）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（项目编号ACJT-2024-028号）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：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9C5D25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>亳州安星汽车销售服务有限公司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售后汽修设备采购项目（二次）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（项目编号ACJT_2024-028号）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47F1175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D8EAE3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6D24F1C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8D877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4944BCB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AE8558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D7E1C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5D2B70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89307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849BA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218055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7A209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029742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F1BDE4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DAD05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026C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DF8F6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C0878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6598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686D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A556C5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8ECA44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CD3A2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CA6F16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9FAC8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A94AE2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6A9C6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7C9564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6F85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D25F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121DD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774FCB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0DA4C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72B7D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145C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A3882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9427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AEE82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1AF7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73CA1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4A8EC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966AAB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CAB32F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A87517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F9D9F2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59CBB7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63207F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CD237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FBF98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1D7238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22787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58AD0E3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93013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D30FF1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FD1AC7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15B4F3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5C7E3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B2C7A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3813AB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C48DE2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537ABFB">
      <w:pPr>
        <w:ind w:firstLine="1920" w:firstLineChars="6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B8A537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2CA11C9F">
      <w:pPr>
        <w:numPr>
          <w:ilvl w:val="0"/>
          <w:numId w:val="1"/>
        </w:numPr>
        <w:ind w:firstLine="3520" w:firstLineChars="11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报价表</w:t>
      </w:r>
    </w:p>
    <w:p w14:paraId="199D2520"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详情见：附件1</w:t>
      </w:r>
    </w:p>
    <w:p w14:paraId="41E3E051">
      <w:pPr>
        <w:numPr>
          <w:ilvl w:val="0"/>
          <w:numId w:val="0"/>
        </w:numP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2208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2560" w:firstLineChars="80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   四、资格审查资料</w:t>
      </w:r>
    </w:p>
    <w:p w14:paraId="68FA884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注：1.提供供应商营业执照的复印件或扫描件，加盖供应商单位公章；2.提供业绩合同复印件或扫描件，加盖供应商单位公章；3.信用中国截图……</w:t>
      </w:r>
      <w:permEnd w:id="4"/>
    </w:p>
    <w:p w14:paraId="0CF06E2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7FFEA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11CD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2AD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0" w:firstLineChars="10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1F36089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8052C3-7A2D-4B01-B937-24CC15D4A5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BEC9105-13FB-47D3-93A0-09D4122D281E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366B6F1-9F14-4097-A22F-02BF03FF104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E8EB6EE-95AA-494D-A7F0-8ECB21E88D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CB496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EE072F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EE072F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3D525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4E1883"/>
    <w:multiLevelType w:val="singleLevel"/>
    <w:tmpl w:val="E04E188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jVjYTEyZjY3Y2JmMGQ1Y2Q5NTBiNzE0Y2FmMG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974A1D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57644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0F35F9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45035A"/>
    <w:rsid w:val="08554A0D"/>
    <w:rsid w:val="08563EE1"/>
    <w:rsid w:val="085F0C6D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2B2FA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6A1844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597610"/>
    <w:rsid w:val="166266B1"/>
    <w:rsid w:val="166A29CC"/>
    <w:rsid w:val="16822D4F"/>
    <w:rsid w:val="16AE5D39"/>
    <w:rsid w:val="16C724D4"/>
    <w:rsid w:val="16D411E7"/>
    <w:rsid w:val="16FB4E78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AF33B3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07DF7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24FEF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EB463F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AD3A28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53BC1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B734F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0E06AC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0C240B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77239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2472D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856C1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2635A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C20DDB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70324"/>
    <w:rsid w:val="5FB81E56"/>
    <w:rsid w:val="5FD85FDC"/>
    <w:rsid w:val="5FE725FA"/>
    <w:rsid w:val="5FEB78D3"/>
    <w:rsid w:val="5FEC00EE"/>
    <w:rsid w:val="5FF70F57"/>
    <w:rsid w:val="60000369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0A1057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7C60A8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06F5C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676DB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5E2C95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7E321E"/>
    <w:rsid w:val="7CA33449"/>
    <w:rsid w:val="7CA45FF7"/>
    <w:rsid w:val="7CAA5B51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71"/>
    <w:basedOn w:val="17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29">
    <w:name w:val="font81"/>
    <w:basedOn w:val="17"/>
    <w:qFormat/>
    <w:uiPriority w:val="0"/>
    <w:rPr>
      <w:rFonts w:ascii="微软雅黑" w:hAnsi="微软雅黑" w:eastAsia="微软雅黑" w:cs="微软雅黑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666</Words>
  <Characters>696</Characters>
  <Lines>0</Lines>
  <Paragraphs>0</Paragraphs>
  <TotalTime>2</TotalTime>
  <ScaleCrop>false</ScaleCrop>
  <LinksUpToDate>false</LinksUpToDate>
  <CharactersWithSpaces>767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2021-03-03T02:52:00Z</cp:lastPrinted>
  <dcterms:modified xsi:type="dcterms:W3CDTF">2024-12-04T07:02:13Z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EDA80D14C2E1468E811B4D234ED05F8B_13</vt:lpwstr>
  </property>
</Properties>
</file>