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39C0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</w:p>
    <w:p w14:paraId="2F1826F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eastAsia" w:ascii="Times New Roman" w:hAnsi="Times New Roman" w:eastAsia="黑体" w:cs="Times New Roman"/>
          <w:kern w:val="0"/>
          <w:sz w:val="44"/>
          <w:szCs w:val="44"/>
          <w:highlight w:val="none"/>
          <w:lang w:val="en-US" w:eastAsia="zh-CN"/>
        </w:rPr>
      </w:pPr>
    </w:p>
    <w:p w14:paraId="4ACEEDF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eastAsia" w:ascii="Times New Roman" w:hAnsi="Times New Roman" w:eastAsia="黑体" w:cs="Times New Roman"/>
          <w:kern w:val="0"/>
          <w:sz w:val="44"/>
          <w:szCs w:val="44"/>
          <w:highlight w:val="none"/>
          <w:lang w:val="en-US" w:eastAsia="zh-CN"/>
        </w:rPr>
      </w:pPr>
    </w:p>
    <w:p w14:paraId="4C9FEB6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eastAsia" w:ascii="Times New Roman" w:hAnsi="Times New Roman" w:eastAsia="黑体" w:cs="Times New Roman"/>
          <w:kern w:val="0"/>
          <w:sz w:val="48"/>
          <w:szCs w:val="48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48"/>
          <w:szCs w:val="48"/>
          <w:u w:val="none"/>
          <w:lang w:val="en-US" w:eastAsia="zh-CN"/>
        </w:rPr>
        <w:t>亳州安星汽车销售服务有限公司</w:t>
      </w:r>
      <w:r>
        <w:rPr>
          <w:rFonts w:hint="eastAsia" w:ascii="Times New Roman" w:hAnsi="Times New Roman" w:eastAsia="黑体" w:cs="Times New Roman"/>
          <w:kern w:val="0"/>
          <w:sz w:val="48"/>
          <w:szCs w:val="48"/>
          <w:highlight w:val="none"/>
          <w:lang w:val="en-US" w:eastAsia="zh-CN"/>
        </w:rPr>
        <w:t>售后</w:t>
      </w:r>
    </w:p>
    <w:p w14:paraId="0411F5D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48"/>
          <w:szCs w:val="48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48"/>
          <w:szCs w:val="48"/>
          <w:highlight w:val="none"/>
          <w:lang w:val="en-US" w:eastAsia="zh-CN"/>
        </w:rPr>
        <w:t>汽修设备采购项目</w:t>
      </w:r>
    </w:p>
    <w:p w14:paraId="798EB4C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0BB9601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66DD929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4CDD57F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0582D48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2776F81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ACJT_2024-028号</w:t>
      </w:r>
    </w:p>
    <w:p w14:paraId="38C96CF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69C9AEE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2421132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51000FA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664A7C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0B0F1F6E">
      <w:pPr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 w14:paraId="6ADCD382">
      <w:pPr>
        <w:spacing w:line="540" w:lineRule="exact"/>
        <w:rPr>
          <w:rFonts w:hint="default" w:ascii="Times New Roman" w:hAnsi="Times New Roman" w:cs="Times New Roman"/>
        </w:rPr>
      </w:pPr>
    </w:p>
    <w:p w14:paraId="78D55B99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36DF1A97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3F612AFF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0557A1D5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1ED6883D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三、分项报价表（格式附后）；</w:t>
      </w:r>
    </w:p>
    <w:p w14:paraId="56706A32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四、资格审查资料（格式附后）；</w:t>
      </w:r>
    </w:p>
    <w:p w14:paraId="329F23E4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652DF279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347A767B">
      <w:pPr>
        <w:spacing w:line="540" w:lineRule="exact"/>
        <w:rPr>
          <w:rFonts w:hint="default" w:ascii="Times New Roman" w:hAnsi="Times New Roman" w:cs="Times New Roman"/>
        </w:rPr>
      </w:pPr>
    </w:p>
    <w:p w14:paraId="1151FB42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545BE2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BDD88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F0E92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DA836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099363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33AC4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1C906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26C3E86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A222A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11053A8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22F503F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745CB15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0100D9B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691B28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D4807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F3CEC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296EE65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E13E7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7D7BD32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73907C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A9027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6829A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23BFAA0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01A50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采购人名称：亳州安星汽车销售服务有限公司</w:t>
            </w:r>
          </w:p>
          <w:p w14:paraId="7CF25AB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地址：亳州经济开发区银杏路北侧、宋汤河东侧、研发路西侧，安徽省安车交通运输集团有限公司2楼企业发展部</w:t>
            </w:r>
          </w:p>
          <w:p w14:paraId="7747772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single"/>
                <w:lang w:val="en-US" w:eastAsia="zh-CN"/>
              </w:rPr>
              <w:t>亳州安星汽车销售服务有限公司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 xml:space="preserve">售后汽修设备采购项目  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549CA67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ACJT-2024-028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号</w:t>
            </w:r>
          </w:p>
          <w:p w14:paraId="0E5192C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在2024 年 12 月 3  日 15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 xml:space="preserve">  时 00 分前不得开启</w:t>
            </w:r>
          </w:p>
        </w:tc>
      </w:tr>
      <w:tr w14:paraId="3389B1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6B45E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54AB9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E0BF1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代表应持有效身份证件参加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开标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，有效身份证件是指中华人民共和国第二代居民身份证，其他证明无效。</w:t>
            </w:r>
          </w:p>
        </w:tc>
      </w:tr>
    </w:tbl>
    <w:p w14:paraId="25BFC2DD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1F9D2E5B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636461E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44974862"/>
      <w:bookmarkStart w:id="1" w:name="_Toc152042583"/>
      <w:bookmarkStart w:id="2" w:name="_Toc300835216"/>
      <w:bookmarkStart w:id="3" w:name="_Toc152045794"/>
      <w:bookmarkStart w:id="4" w:name="_Toc247527834"/>
      <w:bookmarkStart w:id="5" w:name="_Toc24751428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4EAF0D3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53E0EBC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01E01D8A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permEnd w:id="0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364D8A2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Theme="minorEastAsia" w:hAnsiTheme="minorEastAsia" w:eastAsiaTheme="minorEastAsia" w:cstheme="minorEastAsia"/>
          <w:sz w:val="21"/>
          <w:szCs w:val="21"/>
          <w:u w:val="single"/>
          <w:lang w:val="en-US" w:eastAsia="zh-CN"/>
        </w:rPr>
        <w:t>亳州安星汽车销售服务有限公司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售后汽修设备采购项目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（项目编号ACJT-2024-028号）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：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09C5D256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Theme="minorEastAsia" w:hAnsiTheme="minorEastAsia" w:eastAsiaTheme="minorEastAsia" w:cstheme="minorEastAsia"/>
          <w:sz w:val="21"/>
          <w:szCs w:val="21"/>
          <w:u w:val="single"/>
          <w:lang w:val="en-US" w:eastAsia="zh-CN"/>
        </w:rPr>
        <w:t>亳州安星汽车销售服务有限公司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售后汽修设备采购项目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（项目编号ACJT_2024-028号）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日历天，质量标准：符合国家、地方、行业现行相关规范合格标准。</w:t>
      </w:r>
      <w:permEnd w:id="3"/>
    </w:p>
    <w:p w14:paraId="47F1175C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4D8EAE36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 w14:paraId="6D24F1CE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18D87786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 w14:paraId="4944BCB3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1AE8558D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1D7E1CA5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45D2B708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789307C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3849BAB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12180553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07A20979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6029742F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2F1BDE4B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12DAD056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6026CD2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0DF8F66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3C08780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74659826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38686D49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0A556C5F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08ECA44D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3CD3A29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1CA6F16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19FAC895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1A94AE25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36A9C64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37C9564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D6F85C8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6D25F9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B121DD6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3774FCBF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00DA4CC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072B7DC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0E145CA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A38820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7694275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CAEE824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2B1AF7C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073CA19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C4A8EC2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7966AAB7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5CAB32F0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0A875172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0F9D9F22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559CBB73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763207FE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5CD2375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FBF98BE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51D72380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F22787B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458AD0E3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4930136E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1D30FF13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FD1AC7D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015B4F38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D5C7E34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4B2C7AA2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3813AB7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5C48DE21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0537ABFB">
      <w:pPr>
        <w:ind w:firstLine="1920" w:firstLineChars="600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2F48005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 w14:paraId="2CA11C9F">
      <w:pPr>
        <w:numPr>
          <w:ilvl w:val="0"/>
          <w:numId w:val="1"/>
        </w:numPr>
        <w:ind w:firstLine="3520" w:firstLineChars="1100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报价表</w:t>
      </w:r>
    </w:p>
    <w:p w14:paraId="199D2520">
      <w:pPr>
        <w:numPr>
          <w:ilvl w:val="0"/>
          <w:numId w:val="0"/>
        </w:num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详情见：附件1</w:t>
      </w:r>
    </w:p>
    <w:p w14:paraId="41E3E051">
      <w:pPr>
        <w:numPr>
          <w:ilvl w:val="0"/>
          <w:numId w:val="0"/>
        </w:numP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72208B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2560" w:firstLineChars="800"/>
        <w:jc w:val="both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ab/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 xml:space="preserve">   四、资格审查资料</w:t>
      </w:r>
    </w:p>
    <w:p w14:paraId="68FA8847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注：1.提供供应商营业执照的复印件或扫描件，加盖供应商单位公章；2.提供业绩合同复印件或扫描件，加盖供应商单位公章；3.信用中国截图……</w:t>
      </w:r>
      <w:permEnd w:id="4"/>
    </w:p>
    <w:p w14:paraId="0CF06E20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17FFEA6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711CD7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152ADF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0" w:firstLineChars="10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五、其他资料</w:t>
      </w:r>
    </w:p>
    <w:p w14:paraId="1F360895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80D464E-D3D6-4E3B-879A-25C2D6A53FB1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87903B79-5BF1-4FA1-9C1D-CA2A38F0162C}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B109C523-498E-46B9-B4E4-0F919E112644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3D756887-2283-4C08-8FFB-25B7EA2FC03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ECB496"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5EE072F"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5EE072F"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93D525">
    <w:pPr>
      <w:pStyle w:val="1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04E1883"/>
    <w:multiLevelType w:val="singleLevel"/>
    <w:tmpl w:val="E04E1883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VjZjVjYTEyZjY3Y2JmMGQ1Y2Q5NTBiNzE0Y2FmMGQ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974A1D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57644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0F35F9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5F0C6D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6A1844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597610"/>
    <w:rsid w:val="166266B1"/>
    <w:rsid w:val="166A29CC"/>
    <w:rsid w:val="16822D4F"/>
    <w:rsid w:val="16AE5D39"/>
    <w:rsid w:val="16C724D4"/>
    <w:rsid w:val="16D411E7"/>
    <w:rsid w:val="16FB4E78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AF33B3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07DF7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EB463F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AD3A28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53BC1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1B734F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0E06AC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0C240B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77239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856C1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2635A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C20DDB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70324"/>
    <w:rsid w:val="5FB81E56"/>
    <w:rsid w:val="5FD85FDC"/>
    <w:rsid w:val="5FE725FA"/>
    <w:rsid w:val="5FEB78D3"/>
    <w:rsid w:val="5FEC00EE"/>
    <w:rsid w:val="5FF70F57"/>
    <w:rsid w:val="60000369"/>
    <w:rsid w:val="600458FB"/>
    <w:rsid w:val="600951D4"/>
    <w:rsid w:val="6010358A"/>
    <w:rsid w:val="601A25EF"/>
    <w:rsid w:val="60250EC1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0A1057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7C60A8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06F5C"/>
    <w:rsid w:val="6A09023E"/>
    <w:rsid w:val="6A1F6154"/>
    <w:rsid w:val="6A2746CC"/>
    <w:rsid w:val="6A332D95"/>
    <w:rsid w:val="6A4F7CF0"/>
    <w:rsid w:val="6A5517EC"/>
    <w:rsid w:val="6A694BA1"/>
    <w:rsid w:val="6A734205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5E2C95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7E321E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qFormat/>
    <w:uiPriority w:val="0"/>
    <w:pPr>
      <w:ind w:firstLine="420" w:firstLineChars="100"/>
    </w:p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qFormat/>
    <w:uiPriority w:val="34"/>
    <w:pPr>
      <w:ind w:firstLine="420" w:firstLineChars="200"/>
    </w:pPr>
  </w:style>
  <w:style w:type="character" w:customStyle="1" w:styleId="23">
    <w:name w:val="font1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qFormat/>
    <w:uiPriority w:val="1"/>
    <w:rPr>
      <w:rFonts w:ascii="宋体" w:hAnsi="宋体" w:eastAsia="宋体" w:cs="宋体"/>
    </w:rPr>
  </w:style>
  <w:style w:type="character" w:customStyle="1" w:styleId="28">
    <w:name w:val="font71"/>
    <w:basedOn w:val="17"/>
    <w:qFormat/>
    <w:uiPriority w:val="0"/>
    <w:rPr>
      <w:rFonts w:hint="eastAsia" w:ascii="宋体" w:hAnsi="宋体" w:eastAsia="宋体" w:cs="宋体"/>
      <w:color w:val="000000"/>
      <w:sz w:val="36"/>
      <w:szCs w:val="36"/>
      <w:u w:val="none"/>
    </w:rPr>
  </w:style>
  <w:style w:type="character" w:customStyle="1" w:styleId="29">
    <w:name w:val="font81"/>
    <w:basedOn w:val="17"/>
    <w:qFormat/>
    <w:uiPriority w:val="0"/>
    <w:rPr>
      <w:rFonts w:ascii="微软雅黑" w:hAnsi="微软雅黑" w:eastAsia="微软雅黑" w:cs="微软雅黑"/>
      <w:b/>
      <w:bCs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1547</Words>
  <Characters>1604</Characters>
  <Lines>0</Lines>
  <Paragraphs>0</Paragraphs>
  <TotalTime>2</TotalTime>
  <ScaleCrop>false</ScaleCrop>
  <LinksUpToDate>false</LinksUpToDate>
  <CharactersWithSpaces>2409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方子任</cp:lastModifiedBy>
  <cp:lastPrinted>2021-03-03T02:52:00Z</cp:lastPrinted>
  <dcterms:modified xsi:type="dcterms:W3CDTF">2024-11-28T09:07:22Z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EDA80D14C2E1468E811B4D234ED05F8B_13</vt:lpwstr>
  </property>
</Properties>
</file>