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驾考中心（车管所）采购大厅全彩屏项目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驾考中心（车管所）采购大厅全彩屏项目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在2024年8月14日9时00分前不得开启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52045794"/>
      <w:bookmarkStart w:id="3" w:name="_Toc152042583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4C5E87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7ED3A3A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03CAB"/>
    <w:rsid w:val="52B87033"/>
    <w:rsid w:val="52BE5917"/>
    <w:rsid w:val="52D22288"/>
    <w:rsid w:val="52D30BF3"/>
    <w:rsid w:val="52DC0353"/>
    <w:rsid w:val="52ED3633"/>
    <w:rsid w:val="52F27445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1565</Words>
  <Characters>1611</Characters>
  <Lines>0</Lines>
  <Paragraphs>0</Paragraphs>
  <TotalTime>1916</TotalTime>
  <ScaleCrop>false</ScaleCrop>
  <LinksUpToDate>false</LinksUpToDate>
  <CharactersWithSpaces>2403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2024-07-29T07:18:13Z</cp:lastPrinted>
  <dcterms:modified xsi:type="dcterms:W3CDTF">2024-08-07T02:37:33Z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1688BC7149C1407FA40704E89600973C_13</vt:lpwstr>
  </property>
</Properties>
</file>