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bookmarkStart w:id="0" w:name="_GoBack"/>
      <w:r>
        <w:rPr>
          <w:rFonts w:hint="eastAsia" w:ascii="方正小标宋简体" w:hAnsi="方正小标宋简体" w:eastAsia="方正小标宋简体" w:cs="方正小标宋简体"/>
          <w:color w:val="auto"/>
          <w:sz w:val="44"/>
          <w:szCs w:val="44"/>
          <w:lang w:val="en-US" w:eastAsia="zh-CN"/>
        </w:rPr>
        <w:t>响应文件格式要求</w:t>
      </w:r>
    </w:p>
    <w:bookmarkEnd w:id="0"/>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响应报价函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法定代表人授权委托书</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相关材质质量认证</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竞标人的企业法人营业执照复印件</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书面声明</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附件1      </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隧道接水盒更换清理服务采购项目询价函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360" w:lineRule="exact"/>
        <w:ind w:firstLine="64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lang w:val="en-US" w:eastAsia="zh-CN"/>
        </w:rPr>
        <w:t>在研究了询价函中所有条款后，</w:t>
      </w:r>
      <w:r>
        <w:rPr>
          <w:rFonts w:hint="eastAsia" w:ascii="仿宋" w:hAnsi="仿宋" w:eastAsia="仿宋" w:cs="仿宋"/>
          <w:color w:val="auto"/>
          <w:kern w:val="2"/>
          <w:sz w:val="32"/>
          <w:szCs w:val="32"/>
          <w:lang w:val="en-US" w:eastAsia="zh-CN" w:bidi="ar-SA"/>
        </w:rPr>
        <w:t>我单位对贵公司本次拟采购的货物、工程或服务报价如下：</w:t>
      </w:r>
    </w:p>
    <w:tbl>
      <w:tblPr>
        <w:tblStyle w:val="6"/>
        <w:tblW w:w="100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
        <w:gridCol w:w="3165"/>
        <w:gridCol w:w="25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trPr>
        <w:tc>
          <w:tcPr>
            <w:tcW w:w="90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序号</w:t>
            </w:r>
          </w:p>
        </w:tc>
        <w:tc>
          <w:tcPr>
            <w:tcW w:w="3165"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项目（品目）名称</w:t>
            </w:r>
          </w:p>
        </w:tc>
        <w:tc>
          <w:tcPr>
            <w:tcW w:w="25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单价</w:t>
            </w:r>
          </w:p>
        </w:tc>
        <w:tc>
          <w:tcPr>
            <w:tcW w:w="34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90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1</w:t>
            </w:r>
          </w:p>
        </w:tc>
        <w:tc>
          <w:tcPr>
            <w:tcW w:w="3165"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接水盒更换</w:t>
            </w:r>
          </w:p>
        </w:tc>
        <w:tc>
          <w:tcPr>
            <w:tcW w:w="25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 xml:space="preserve">      元/米</w:t>
            </w:r>
          </w:p>
        </w:tc>
        <w:tc>
          <w:tcPr>
            <w:tcW w:w="34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90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2</w:t>
            </w:r>
          </w:p>
        </w:tc>
        <w:tc>
          <w:tcPr>
            <w:tcW w:w="3165"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接水盒清理</w:t>
            </w:r>
          </w:p>
        </w:tc>
        <w:tc>
          <w:tcPr>
            <w:tcW w:w="25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 xml:space="preserve">       元/条（约13米/条）</w:t>
            </w:r>
          </w:p>
        </w:tc>
        <w:tc>
          <w:tcPr>
            <w:tcW w:w="34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1" w:hRule="atLeast"/>
        </w:trPr>
        <w:tc>
          <w:tcPr>
            <w:tcW w:w="10014" w:type="dxa"/>
            <w:gridSpan w:val="4"/>
            <w:vAlign w:val="top"/>
          </w:tcPr>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auto"/>
                <w:kern w:val="2"/>
                <w:sz w:val="22"/>
                <w:szCs w:val="22"/>
                <w:vertAlign w:val="baseline"/>
                <w:lang w:val="en-US" w:eastAsia="zh-CN" w:bidi="ar-SA"/>
              </w:rPr>
              <w:t>备注：</w:t>
            </w:r>
            <w:r>
              <w:rPr>
                <w:rFonts w:hint="eastAsia" w:ascii="仿宋" w:hAnsi="仿宋" w:eastAsia="仿宋" w:cs="仿宋"/>
                <w:b w:val="0"/>
                <w:bCs w:val="0"/>
                <w:color w:val="000000" w:themeColor="text1"/>
                <w:sz w:val="28"/>
                <w:szCs w:val="28"/>
                <w:lang w:val="en-US" w:eastAsia="zh-CN"/>
                <w14:textFill>
                  <w14:solidFill>
                    <w14:schemeClr w14:val="tx1"/>
                  </w14:solidFill>
                </w14:textFill>
              </w:rPr>
              <w:t>★此报价我公司郑重承诺，满足贵单位服务采购需要。</w:t>
            </w:r>
          </w:p>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★此报价包含9%增值税专票费用。</w:t>
            </w:r>
          </w:p>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w:t>
            </w:r>
            <w:r>
              <w:rPr>
                <w:rFonts w:hint="eastAsia" w:ascii="仿宋" w:hAnsi="仿宋" w:eastAsia="仿宋" w:cs="仿宋"/>
                <w:b w:val="0"/>
                <w:bCs w:val="0"/>
                <w:color w:val="auto"/>
                <w:sz w:val="28"/>
                <w:szCs w:val="28"/>
                <w:lang w:val="en-US" w:eastAsia="zh-CN"/>
              </w:rPr>
              <w:t>我单位在此声明，所递交的响应报价函及有关资料内容完整、真实和准确。若因提交虚假资料而给贵单位造成损失的，由我单位承担一切损失。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★本报价包含人工、税费缴纳及售后服务等所有费用。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若我方中标，我方将履行询价文件中规定的各项要求以及我方投标文件的各项承诺，按照《政府采购法》、《民法典》及合同约定条款承担我方责任。</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atLeast"/>
        <w:ind w:right="0"/>
        <w:jc w:val="both"/>
        <w:textAlignment w:val="auto"/>
        <w:rPr>
          <w:rFonts w:hint="eastAsia" w:ascii="仿宋" w:hAnsi="仿宋" w:eastAsia="仿宋" w:cs="仿宋"/>
          <w:color w:val="auto"/>
          <w:kern w:val="2"/>
          <w:sz w:val="32"/>
          <w:szCs w:val="32"/>
          <w:lang w:val="en-US" w:eastAsia="zh-CN" w:bidi="ar-SA"/>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atLeast"/>
        <w:ind w:right="0" w:firstLine="2880" w:firstLineChars="90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 xml:space="preserve">报价单位（盖 章）：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atLeast"/>
        <w:ind w:right="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 xml:space="preserve">                  联  系 人：</w:t>
      </w:r>
    </w:p>
    <w:p>
      <w:pPr>
        <w:ind w:firstLine="2880" w:firstLineChars="900"/>
        <w:jc w:val="both"/>
        <w:rPr>
          <w:rFonts w:hint="eastAsia" w:ascii="黑体" w:hAnsi="黑体" w:eastAsia="黑体" w:cs="黑体"/>
          <w:color w:val="auto"/>
          <w:sz w:val="32"/>
          <w:szCs w:val="32"/>
          <w:lang w:val="en-US" w:eastAsia="zh-CN"/>
        </w:rPr>
      </w:pPr>
      <w:r>
        <w:rPr>
          <w:rFonts w:hint="eastAsia" w:ascii="仿宋" w:hAnsi="仿宋" w:eastAsia="仿宋" w:cs="仿宋"/>
          <w:color w:val="auto"/>
          <w:kern w:val="2"/>
          <w:sz w:val="32"/>
          <w:szCs w:val="32"/>
          <w:lang w:val="en-US" w:eastAsia="zh-CN" w:bidi="ar-SA"/>
        </w:rPr>
        <w:t>报价时间：</w:t>
      </w: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eastAsia" w:ascii="黑体" w:hAnsi="黑体" w:eastAsia="黑体" w:cs="黑体"/>
          <w:color w:val="auto"/>
          <w:sz w:val="32"/>
          <w:szCs w:val="32"/>
          <w:lang w:val="en-US" w:eastAsia="zh-CN"/>
        </w:rPr>
      </w:pPr>
    </w:p>
    <w:p>
      <w:pP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jc w:val="cente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法定代表人授权委托书</w:t>
      </w:r>
    </w:p>
    <w:p>
      <w:pPr>
        <w:jc w:val="cente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（格式自拟）</w:t>
      </w: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附件3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相关材质质量认证</w:t>
      </w: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竞标人的企业法人营业执照复印件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附件5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080" w:firstLineChars="7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书面声明（格式）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致：                   （采购人名称）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名称）郑重声明，我公司具有良好的商业信誉和健全的财务会计制度，具有履行合同所必须的专业技术能力，有依法缴纳税收和社会保障金的良好记录，参加本项目采购活动前三年内无重大违法活动记录，在合同签订前后随时愿意提供相关证明材料；我公司还同时声明未列入在信用中国网站“失信被执行人”、“重大税收违法案件当事人名单”中，也未被列入中国政府采购网“政府采购严重违法失信行为记录名单”中，并随时接受采购人的检查验证，符合《政府采购法》规定的供应商资格条件。我方对以上声明负全部法律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特此声明。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jc w:val="both"/>
        <w:rPr>
          <w:rFonts w:hint="default" w:ascii="黑体" w:hAnsi="黑体" w:eastAsia="黑体" w:cs="黑体"/>
          <w:color w:val="auto"/>
          <w:sz w:val="32"/>
          <w:szCs w:val="32"/>
          <w:lang w:val="en-US" w:eastAsia="zh-CN"/>
        </w:rPr>
      </w:pPr>
    </w:p>
    <w:p>
      <w:pPr>
        <w:jc w:val="center"/>
        <w:rPr>
          <w:rFonts w:hint="default" w:ascii="黑体" w:hAnsi="黑体" w:eastAsia="黑体" w:cs="黑体"/>
          <w:color w:val="auto"/>
          <w:sz w:val="32"/>
          <w:szCs w:val="32"/>
          <w:lang w:val="en-US" w:eastAsia="zh-CN"/>
        </w:rPr>
      </w:pPr>
    </w:p>
    <w:p/>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81342F"/>
    <w:multiLevelType w:val="singleLevel"/>
    <w:tmpl w:val="2181342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zZDhmNGJkZTBlZjhiMWJhYjgwYmRmZmFlMzZlYjcifQ=="/>
  </w:docVars>
  <w:rsids>
    <w:rsidRoot w:val="458740EB"/>
    <w:rsid w:val="45874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2024-01-08T10:09:00Z</dcterms:created>
  <dc:creator>Kent.</dc:creator>
  <cp:lastModifiedBy>Kent.</cp:lastModifiedBy>
  <dcterms:modified xsi:type="dcterms:W3CDTF">2024-01-08T10:10:17Z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69C99926A46D4EE0A0B2A315E802AF25_11</vt:lpwstr>
  </property>
</Properties>
</file>