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四、服务方案（格式附后）；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地址：亳州交通投资控股集团有限公司15楼开标室（药都路与希夷大道交叉口东北角15楼）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 xml:space="preserve">    年   月   日   时   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询价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300835216"/>
      <w:bookmarkStart w:id="2" w:name="_Toc247527834"/>
      <w:bookmarkStart w:id="3" w:name="_Toc144974862"/>
      <w:bookmarkStart w:id="4" w:name="_Toc152042583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lang w:val="en-US" w:eastAsia="zh-CN"/>
        </w:rPr>
        <w:t>逸合府项目售楼部包装、饰品、围挡画面采购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lang w:val="en-US" w:eastAsia="zh-CN"/>
        </w:rPr>
        <w:t>逸合府项目售楼部包装、饰品、围挡画面采购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，服务期限：自合同签订之日起1年，质量标准：符合国家、地方、行业现行相关规范合格标准，围挡画面质保期六个月，包装及饰品质保期一年，按照合同履行义务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（一）报价函；（二）法定代表人（单位负责人）身份证明；（二）授权委托书；三、服务方案；（四）资格审查资料；（五）其他资料。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服务方案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 xml:space="preserve">   </w:t>
      </w:r>
      <w:r>
        <w:rPr>
          <w:rFonts w:hint="eastAsia"/>
          <w:lang w:val="en-US" w:eastAsia="zh-CN"/>
        </w:rPr>
        <w:t xml:space="preserve">    （制作方案，承诺提供服务标准说明书，</w:t>
      </w:r>
      <w:r>
        <w:rPr>
          <w:rFonts w:hint="eastAsia"/>
        </w:rPr>
        <w:t>投标人自拟格式）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注：1.提供供应商营业执照的复印件或扫描件，加盖供应商单位公章；2.提供业绩合同复印件或扫描件，加盖供应商单位公章……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550" w:lineRule="exact"/>
        <w:jc w:val="both"/>
        <w:rPr>
          <w:rFonts w:hint="eastAsia" w:ascii="宋体" w:hAnsi="宋体"/>
          <w:szCs w:val="21"/>
        </w:rPr>
      </w:pPr>
    </w:p>
    <w:p>
      <w:pPr>
        <w:spacing w:line="550" w:lineRule="exact"/>
        <w:jc w:val="center"/>
        <w:rPr>
          <w:rFonts w:hint="eastAsia" w:ascii="宋体" w:hAnsi="宋体"/>
          <w:szCs w:val="21"/>
        </w:rPr>
      </w:pPr>
    </w:p>
    <w:p>
      <w:pPr>
        <w:spacing w:line="550" w:lineRule="exact"/>
        <w:jc w:val="center"/>
        <w:rPr>
          <w:rFonts w:hint="eastAsia" w:ascii="宋体" w:hAnsi="宋体"/>
          <w:szCs w:val="21"/>
        </w:rPr>
      </w:pPr>
    </w:p>
    <w:p>
      <w:pPr>
        <w:spacing w:line="550" w:lineRule="exact"/>
        <w:jc w:val="center"/>
        <w:rPr>
          <w:rFonts w:hint="eastAsia" w:ascii="宋体" w:hAnsi="宋体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1NTdmNmZlN2UzZjhhMWVhMmJmYWZiMDczYjNhZmE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0E7A66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D02FA6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0BEA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0E143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36DC8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712DF1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6C6CCD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4</TotalTime>
  <ScaleCrop>false</ScaleCrop>
  <LinksUpToDate>false</LinksUpToDate>
  <CharactersWithSpaces>2397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 申一丹</cp:lastModifiedBy>
  <cp:lastPrinted>2021-03-03T02:52:00Z</cp:lastPrinted>
  <dcterms:modified xsi:type="dcterms:W3CDTF">2024-01-05T03:42:08Z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E2CB090A92CA4F34AC5824E49CC36B1F</vt:lpwstr>
  </property>
</Properties>
</file>