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建设范围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表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本项目建设共选取了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亳州市主城区1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6条道路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约2700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路内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停车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泊位进行智能化升级改造，具体位置：</w:t>
      </w:r>
    </w:p>
    <w:tbl>
      <w:tblPr>
        <w:tblStyle w:val="2"/>
        <w:tblW w:w="836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2268"/>
        <w:gridCol w:w="2410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sz w:val="28"/>
                <w:szCs w:val="28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sz w:val="28"/>
                <w:szCs w:val="28"/>
              </w:rPr>
              <w:t>路段名称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sz w:val="28"/>
                <w:szCs w:val="28"/>
              </w:rPr>
              <w:t>起点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sz w:val="28"/>
                <w:szCs w:val="28"/>
              </w:rPr>
              <w:t>终点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希夷大道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杜仲路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养生大道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市府南路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三曹路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宋汤河路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工业路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市政府东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周后街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新华路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和平路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涡阳路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利辛路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魏武大道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汤王大道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文帝路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魏武大道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希夷大道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薛阁路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三曹路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凤尾路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希夷大道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汤王大道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嵇康路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杜仲路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养生大道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紫苑路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汤王大道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桐花路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汤王大道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杜仲路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汤王大道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仙翁路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桐花路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亳菊路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荷叶路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宋汤河路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龙凤路（泽兰路）</w:t>
            </w:r>
          </w:p>
        </w:tc>
        <w:tc>
          <w:tcPr>
            <w:tcW w:w="2410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嵇康路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汤王大道</w:t>
            </w:r>
          </w:p>
        </w:tc>
      </w:tr>
    </w:tbl>
    <w:p>
      <w:pPr>
        <w:spacing w:line="600" w:lineRule="exact"/>
        <w:ind w:firstLine="640" w:firstLineChars="200"/>
        <w:rPr>
          <w:rFonts w:hint="default" w:ascii="仿宋" w:hAnsi="仿宋" w:eastAsia="仿宋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2E9440F3"/>
    <w:rsid w:val="0CE140B6"/>
    <w:rsid w:val="0D712D09"/>
    <w:rsid w:val="2E9440F3"/>
    <w:rsid w:val="34D26641"/>
    <w:rsid w:val="3710653B"/>
    <w:rsid w:val="57FB5891"/>
    <w:rsid w:val="5D273C8F"/>
    <w:rsid w:val="7259285E"/>
    <w:rsid w:val="76DA60FF"/>
    <w:rsid w:val="76EC4D8A"/>
    <w:rsid w:val="773B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0"/>
    <w:pPr>
      <w:autoSpaceDE w:val="0"/>
      <w:autoSpaceDN w:val="0"/>
      <w:jc w:val="left"/>
    </w:pPr>
    <w:rPr>
      <w:rFonts w:hint="eastAsia" w:ascii="仿宋" w:hAnsi="仿宋" w:eastAsia="仿宋" w:cs="Times New Roman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1596</Words>
  <Characters>1672</Characters>
  <Lines>0</Lines>
  <Paragraphs>0</Paragraphs>
  <TotalTime>13</TotalTime>
  <ScaleCrop>false</ScaleCrop>
  <LinksUpToDate>false</LinksUpToDate>
  <CharactersWithSpaces>1673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2022-09-26T09:41:00Z</dcterms:created>
  <dc:creator>。。。。。。</dc:creator>
  <cp:lastModifiedBy>Kent.</cp:lastModifiedBy>
  <dcterms:modified xsi:type="dcterms:W3CDTF">2022-09-28T07:47:04Z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3FDC87DCA3CD49D4B5D855750FFFF8B9</vt:lpwstr>
  </property>
</Properties>
</file>