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仿宋" w:eastAsia="方正小标宋简体" w:cs="仿宋"/>
          <w:sz w:val="44"/>
          <w:szCs w:val="44"/>
        </w:rPr>
      </w:pPr>
      <w:r>
        <w:rPr>
          <w:rFonts w:hint="eastAsia" w:ascii="方正小标宋简体" w:hAnsi="仿宋" w:eastAsia="方正小标宋简体" w:cs="仿宋"/>
          <w:sz w:val="44"/>
          <w:szCs w:val="44"/>
        </w:rPr>
        <w:t>广告位信息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仿宋" w:eastAsia="方正小标宋简体" w:cs="仿宋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一、租赁要求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（一）承租方须严格遵守国家法律、法规的相关规定，守法经营，按章纳税，本次招租公告中列出的规划面积、位置等信息仅供参考，不作为最终依据，具体以实际可运营的广告位交接单上的信息为准。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（二）广告位设计内容应与场地建筑风格相协调，不得悬挂黄赌毒等违反国家政策性的广告。否则，招租人有权撤掉广告内容，并追究承租方的违约责任。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（三）广告位交付后，由承租方经营管理与维护，承租方不得私自增加广告位数量，不得将广告位的经营权转交给第三方经营。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（四）因政策需要，招租人需临时使用部分广告位时，承租人需配合做好广告投放，广告服务费用以签订合同时约定的价格为准。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（五）承租方须遵守租赁合同约定，全面履行承租人义务，按时足额缴纳租金，并按照1年租金金额的30%交纳押金，若中途退租，押金不予退还。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（六）租赁到期后，承租人应自动清退广告信息，并确保设施的完好。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二、广告位信息统计表</w:t>
      </w:r>
    </w:p>
    <w:tbl>
      <w:tblPr>
        <w:tblStyle w:val="5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0"/>
        <w:gridCol w:w="1876"/>
        <w:gridCol w:w="2127"/>
        <w:gridCol w:w="850"/>
        <w:gridCol w:w="1276"/>
        <w:gridCol w:w="1134"/>
        <w:gridCol w:w="7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2" w:hRule="atLeast"/>
          <w:jc w:val="center"/>
        </w:trPr>
        <w:tc>
          <w:tcPr>
            <w:tcW w:w="50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编号</w:t>
            </w:r>
          </w:p>
        </w:tc>
        <w:tc>
          <w:tcPr>
            <w:tcW w:w="1876" w:type="dxa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具体位置</w:t>
            </w:r>
          </w:p>
        </w:tc>
        <w:tc>
          <w:tcPr>
            <w:tcW w:w="2127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编号</w:t>
            </w:r>
          </w:p>
        </w:tc>
        <w:tc>
          <w:tcPr>
            <w:tcW w:w="850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块数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(个)</w:t>
            </w:r>
          </w:p>
        </w:tc>
        <w:tc>
          <w:tcPr>
            <w:tcW w:w="1276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尺寸（m）</w:t>
            </w:r>
          </w:p>
        </w:tc>
        <w:tc>
          <w:tcPr>
            <w:tcW w:w="1134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租金</w:t>
            </w: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底</w:t>
            </w: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价（万元/年）</w:t>
            </w:r>
          </w:p>
        </w:tc>
        <w:tc>
          <w:tcPr>
            <w:tcW w:w="759" w:type="dxa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  <w:jc w:val="center"/>
        </w:trPr>
        <w:tc>
          <w:tcPr>
            <w:tcW w:w="50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87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高铁南站地下车库及下沉广场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BZJK-G-DX-001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~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BZJK-G-DX-004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3×4.2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124</w:t>
            </w:r>
          </w:p>
        </w:tc>
        <w:tc>
          <w:tcPr>
            <w:tcW w:w="759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灯箱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BZJK-G-DX-005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~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BZJK-G-DX-006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9×3.6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BZJK-G-DX-007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~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BZJK-G-DX-020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4.8×1.78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BZJK-G-DX-021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~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BZJK-G-DX-025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4.8×1.75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BZJK-G-DX-026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~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BZJK-G-DX-028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3×1.75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BZJK-G-DX-029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~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BZJK-G-DX-033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3×1.78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BZJK-G-DX-034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~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BZJK-G-DX-035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4×1.75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BZJK-G-DX-036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~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BZJK-G-DX-038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3.6×1.78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BZJK-G-DX-039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5×1.75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BZJK-G-DX-040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~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BZJK-G-DX-057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18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6×1.75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BZJK-G-DX-058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~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BZJK-G-DX-059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4×1.78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BZJK-G-DX-060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8.52×1.62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BZJK-G-DX-061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~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BZJK-G-DX-062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18×1.6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8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站前广场风雨廊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BZJK-G-DX-063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~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BZJK-G-DX-116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54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1.5×1.5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108</w:t>
            </w:r>
          </w:p>
        </w:tc>
        <w:tc>
          <w:tcPr>
            <w:tcW w:w="759" w:type="dxa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灯箱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876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汽车客运站</w:t>
            </w: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BZJK-G-DX-117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~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BZJK-G-DX-119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4.8×1.75</w:t>
            </w:r>
          </w:p>
        </w:tc>
        <w:tc>
          <w:tcPr>
            <w:tcW w:w="113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</w:rPr>
              <w:t>130</w:t>
            </w:r>
          </w:p>
        </w:tc>
        <w:tc>
          <w:tcPr>
            <w:tcW w:w="759" w:type="dxa"/>
            <w:vMerge w:val="restart"/>
            <w:vAlign w:val="center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灯箱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BZJK-G-DX-120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~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BZJK-G-DX-121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3×1.75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9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500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1876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127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BZJK-G-DZ-122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~</w:t>
            </w:r>
          </w:p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BZJK-G-DZ-125</w:t>
            </w:r>
          </w:p>
        </w:tc>
        <w:tc>
          <w:tcPr>
            <w:tcW w:w="850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 w:cs="Times New Roman"/>
                <w:color w:val="000000" w:themeColor="text1"/>
                <w:sz w:val="24"/>
                <w:szCs w:val="24"/>
              </w:rPr>
              <w:t>9.8×4.7</w:t>
            </w:r>
          </w:p>
        </w:tc>
        <w:tc>
          <w:tcPr>
            <w:tcW w:w="1134" w:type="dxa"/>
            <w:vMerge w:val="continue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sz w:val="24"/>
                <w:szCs w:val="24"/>
              </w:rPr>
            </w:pPr>
          </w:p>
        </w:tc>
        <w:tc>
          <w:tcPr>
            <w:tcW w:w="759" w:type="dxa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4"/>
                <w:szCs w:val="24"/>
                <w:lang w:val="en-US" w:eastAsia="zh-CN"/>
              </w:rPr>
              <w:t>电子屏</w:t>
            </w:r>
          </w:p>
        </w:tc>
      </w:tr>
    </w:tbl>
    <w:p/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noPunctuationKerning w:val="1"/>
  <w:characterSpacingControl w:val="doNotCompress"/>
  <w:compat>
    <w:doNotExpandShiftReturn/>
    <w:useFELayout/>
    <w:compatSetting w:name="compatibilityMode" w:uri="http://schemas.microsoft.com/office/word" w:val="12"/>
  </w:compat>
  <w:rsids>
    <w:rsidRoot w:val="00906BD3"/>
    <w:rsid w:val="0009594B"/>
    <w:rsid w:val="000D51CC"/>
    <w:rsid w:val="000E31F5"/>
    <w:rsid w:val="001221E2"/>
    <w:rsid w:val="00132C80"/>
    <w:rsid w:val="001774BA"/>
    <w:rsid w:val="00194833"/>
    <w:rsid w:val="001A5C4F"/>
    <w:rsid w:val="00205C94"/>
    <w:rsid w:val="0024697B"/>
    <w:rsid w:val="0027316D"/>
    <w:rsid w:val="002B469C"/>
    <w:rsid w:val="002B5DDE"/>
    <w:rsid w:val="002F12EA"/>
    <w:rsid w:val="00343AC5"/>
    <w:rsid w:val="00362531"/>
    <w:rsid w:val="003669AA"/>
    <w:rsid w:val="003C4B06"/>
    <w:rsid w:val="004031C6"/>
    <w:rsid w:val="00431AB0"/>
    <w:rsid w:val="004363BB"/>
    <w:rsid w:val="004421F1"/>
    <w:rsid w:val="004903E2"/>
    <w:rsid w:val="004B3968"/>
    <w:rsid w:val="005A7194"/>
    <w:rsid w:val="005F2A93"/>
    <w:rsid w:val="005F4327"/>
    <w:rsid w:val="0062232B"/>
    <w:rsid w:val="00644FF7"/>
    <w:rsid w:val="006C626D"/>
    <w:rsid w:val="006F0590"/>
    <w:rsid w:val="006F1836"/>
    <w:rsid w:val="00711324"/>
    <w:rsid w:val="00755168"/>
    <w:rsid w:val="00762F6E"/>
    <w:rsid w:val="00793FE7"/>
    <w:rsid w:val="007C27B8"/>
    <w:rsid w:val="007D17EF"/>
    <w:rsid w:val="007D3902"/>
    <w:rsid w:val="007F2CD7"/>
    <w:rsid w:val="00864FDB"/>
    <w:rsid w:val="00866CBF"/>
    <w:rsid w:val="008C2500"/>
    <w:rsid w:val="00906BD3"/>
    <w:rsid w:val="0091719E"/>
    <w:rsid w:val="009531B5"/>
    <w:rsid w:val="009B4608"/>
    <w:rsid w:val="009F2B53"/>
    <w:rsid w:val="009F309E"/>
    <w:rsid w:val="00A26CD4"/>
    <w:rsid w:val="00A32EF8"/>
    <w:rsid w:val="00AC0826"/>
    <w:rsid w:val="00AD48CB"/>
    <w:rsid w:val="00B1562C"/>
    <w:rsid w:val="00B2594E"/>
    <w:rsid w:val="00B92B05"/>
    <w:rsid w:val="00BA2757"/>
    <w:rsid w:val="00BA7EF5"/>
    <w:rsid w:val="00BE467C"/>
    <w:rsid w:val="00C02F64"/>
    <w:rsid w:val="00C3231A"/>
    <w:rsid w:val="00C77C35"/>
    <w:rsid w:val="00C95295"/>
    <w:rsid w:val="00CB2EF3"/>
    <w:rsid w:val="00CD2061"/>
    <w:rsid w:val="00CF17A4"/>
    <w:rsid w:val="00D0429E"/>
    <w:rsid w:val="00D2266F"/>
    <w:rsid w:val="00D442EF"/>
    <w:rsid w:val="00D66BA9"/>
    <w:rsid w:val="00D76EA5"/>
    <w:rsid w:val="00D81AA4"/>
    <w:rsid w:val="00D9088A"/>
    <w:rsid w:val="00DD573D"/>
    <w:rsid w:val="00DE6494"/>
    <w:rsid w:val="00DE7ACA"/>
    <w:rsid w:val="00EA3F69"/>
    <w:rsid w:val="00EC6947"/>
    <w:rsid w:val="00F06EA5"/>
    <w:rsid w:val="00F14E68"/>
    <w:rsid w:val="00F77861"/>
    <w:rsid w:val="00FF3DB6"/>
    <w:rsid w:val="012456BA"/>
    <w:rsid w:val="02E26BCE"/>
    <w:rsid w:val="034C5F2B"/>
    <w:rsid w:val="036E50EB"/>
    <w:rsid w:val="04474D61"/>
    <w:rsid w:val="04851AE8"/>
    <w:rsid w:val="04A51643"/>
    <w:rsid w:val="05E461DD"/>
    <w:rsid w:val="077C0FCF"/>
    <w:rsid w:val="087470E9"/>
    <w:rsid w:val="08875A33"/>
    <w:rsid w:val="091A7799"/>
    <w:rsid w:val="0C0E48FF"/>
    <w:rsid w:val="0C505152"/>
    <w:rsid w:val="0CB000D2"/>
    <w:rsid w:val="0D6879B1"/>
    <w:rsid w:val="0D817A70"/>
    <w:rsid w:val="0D8C711C"/>
    <w:rsid w:val="0D9C6B62"/>
    <w:rsid w:val="0E8E78B7"/>
    <w:rsid w:val="0ECC5D53"/>
    <w:rsid w:val="0EDD6C68"/>
    <w:rsid w:val="0F227DE1"/>
    <w:rsid w:val="0F244431"/>
    <w:rsid w:val="0FE73293"/>
    <w:rsid w:val="10462FE4"/>
    <w:rsid w:val="11034B87"/>
    <w:rsid w:val="112F282F"/>
    <w:rsid w:val="11957043"/>
    <w:rsid w:val="127D65D4"/>
    <w:rsid w:val="129D1C37"/>
    <w:rsid w:val="137D235F"/>
    <w:rsid w:val="157125A7"/>
    <w:rsid w:val="15F521D3"/>
    <w:rsid w:val="16C12D28"/>
    <w:rsid w:val="17E16712"/>
    <w:rsid w:val="18055945"/>
    <w:rsid w:val="180765BB"/>
    <w:rsid w:val="18E22F7B"/>
    <w:rsid w:val="1AA643C4"/>
    <w:rsid w:val="1AB067EA"/>
    <w:rsid w:val="1B0C397F"/>
    <w:rsid w:val="1C33615B"/>
    <w:rsid w:val="1C3A1E58"/>
    <w:rsid w:val="1C5D5668"/>
    <w:rsid w:val="1CC626FF"/>
    <w:rsid w:val="1D4A2537"/>
    <w:rsid w:val="1D6461DB"/>
    <w:rsid w:val="1DA04964"/>
    <w:rsid w:val="1EE455CD"/>
    <w:rsid w:val="1FCA743E"/>
    <w:rsid w:val="217B3646"/>
    <w:rsid w:val="21D75CB9"/>
    <w:rsid w:val="21F03677"/>
    <w:rsid w:val="225C1F83"/>
    <w:rsid w:val="227E5A1A"/>
    <w:rsid w:val="23EC7936"/>
    <w:rsid w:val="23FF2F73"/>
    <w:rsid w:val="2423140B"/>
    <w:rsid w:val="24D06B78"/>
    <w:rsid w:val="26567488"/>
    <w:rsid w:val="26DE06E8"/>
    <w:rsid w:val="2764255B"/>
    <w:rsid w:val="27677AB6"/>
    <w:rsid w:val="27CA0607"/>
    <w:rsid w:val="28EC2FA4"/>
    <w:rsid w:val="291747A5"/>
    <w:rsid w:val="29BA484F"/>
    <w:rsid w:val="2A0B298E"/>
    <w:rsid w:val="2A987F24"/>
    <w:rsid w:val="2AB6172C"/>
    <w:rsid w:val="2AED3994"/>
    <w:rsid w:val="2B116795"/>
    <w:rsid w:val="2D073CF7"/>
    <w:rsid w:val="2D181A51"/>
    <w:rsid w:val="2DD0255B"/>
    <w:rsid w:val="2DFD3956"/>
    <w:rsid w:val="2EB85302"/>
    <w:rsid w:val="2F6C697C"/>
    <w:rsid w:val="30612966"/>
    <w:rsid w:val="30AA7B1A"/>
    <w:rsid w:val="3117395B"/>
    <w:rsid w:val="315343C8"/>
    <w:rsid w:val="31597124"/>
    <w:rsid w:val="31F5005D"/>
    <w:rsid w:val="32D606BC"/>
    <w:rsid w:val="33426806"/>
    <w:rsid w:val="33452A69"/>
    <w:rsid w:val="34A11D8E"/>
    <w:rsid w:val="34FF1F50"/>
    <w:rsid w:val="350060DB"/>
    <w:rsid w:val="35911549"/>
    <w:rsid w:val="35B967A8"/>
    <w:rsid w:val="35E951E2"/>
    <w:rsid w:val="370F6FA2"/>
    <w:rsid w:val="37403322"/>
    <w:rsid w:val="376B4B71"/>
    <w:rsid w:val="37B43EE4"/>
    <w:rsid w:val="381E7C0E"/>
    <w:rsid w:val="39B1779F"/>
    <w:rsid w:val="39E63A97"/>
    <w:rsid w:val="39EB5467"/>
    <w:rsid w:val="3A407FF5"/>
    <w:rsid w:val="3A481FF2"/>
    <w:rsid w:val="3C291D42"/>
    <w:rsid w:val="3D3933A5"/>
    <w:rsid w:val="3E001C50"/>
    <w:rsid w:val="3E5A77D3"/>
    <w:rsid w:val="3EF208A7"/>
    <w:rsid w:val="3F4F6C58"/>
    <w:rsid w:val="40631A3F"/>
    <w:rsid w:val="41471B75"/>
    <w:rsid w:val="41903AB6"/>
    <w:rsid w:val="41CB38E2"/>
    <w:rsid w:val="430C7963"/>
    <w:rsid w:val="434B4284"/>
    <w:rsid w:val="437753A3"/>
    <w:rsid w:val="442367B1"/>
    <w:rsid w:val="44453AA9"/>
    <w:rsid w:val="447C24D2"/>
    <w:rsid w:val="45557D5A"/>
    <w:rsid w:val="470B05A0"/>
    <w:rsid w:val="473B63D3"/>
    <w:rsid w:val="478738C6"/>
    <w:rsid w:val="48163745"/>
    <w:rsid w:val="48C76621"/>
    <w:rsid w:val="4A157365"/>
    <w:rsid w:val="4C566FC4"/>
    <w:rsid w:val="4C875C10"/>
    <w:rsid w:val="4D3A6136"/>
    <w:rsid w:val="4D8B7F30"/>
    <w:rsid w:val="4D8C5E94"/>
    <w:rsid w:val="4DC9619C"/>
    <w:rsid w:val="4E914AA0"/>
    <w:rsid w:val="4EE4257E"/>
    <w:rsid w:val="4F777B13"/>
    <w:rsid w:val="4FCF33B2"/>
    <w:rsid w:val="50036FA2"/>
    <w:rsid w:val="51CE46FC"/>
    <w:rsid w:val="51F76B1F"/>
    <w:rsid w:val="52034215"/>
    <w:rsid w:val="5230287D"/>
    <w:rsid w:val="52314A99"/>
    <w:rsid w:val="523D7F4A"/>
    <w:rsid w:val="524368B8"/>
    <w:rsid w:val="52C800F7"/>
    <w:rsid w:val="52FF3D3C"/>
    <w:rsid w:val="53651793"/>
    <w:rsid w:val="53F921BA"/>
    <w:rsid w:val="54996EC1"/>
    <w:rsid w:val="54ED1EE2"/>
    <w:rsid w:val="551579E2"/>
    <w:rsid w:val="5531522F"/>
    <w:rsid w:val="553235E0"/>
    <w:rsid w:val="55522DAD"/>
    <w:rsid w:val="56485C0A"/>
    <w:rsid w:val="56FF33CA"/>
    <w:rsid w:val="57910C21"/>
    <w:rsid w:val="57C43641"/>
    <w:rsid w:val="58451EA3"/>
    <w:rsid w:val="585E5702"/>
    <w:rsid w:val="589C002E"/>
    <w:rsid w:val="592848B8"/>
    <w:rsid w:val="5995470D"/>
    <w:rsid w:val="59F46E7D"/>
    <w:rsid w:val="59F90382"/>
    <w:rsid w:val="5B3902EC"/>
    <w:rsid w:val="5B8C4336"/>
    <w:rsid w:val="5C336D38"/>
    <w:rsid w:val="5CFE26A3"/>
    <w:rsid w:val="5D5E6EEE"/>
    <w:rsid w:val="5D6D43DD"/>
    <w:rsid w:val="5EC47150"/>
    <w:rsid w:val="5EF565B3"/>
    <w:rsid w:val="5F573805"/>
    <w:rsid w:val="62994ADD"/>
    <w:rsid w:val="62C768D1"/>
    <w:rsid w:val="64C30064"/>
    <w:rsid w:val="657361A1"/>
    <w:rsid w:val="68A56C7A"/>
    <w:rsid w:val="68C83336"/>
    <w:rsid w:val="6B392737"/>
    <w:rsid w:val="6BDE2481"/>
    <w:rsid w:val="6CC822DF"/>
    <w:rsid w:val="6CFB2721"/>
    <w:rsid w:val="6CFD52A3"/>
    <w:rsid w:val="6D0406C9"/>
    <w:rsid w:val="6D617A11"/>
    <w:rsid w:val="6E9A34E5"/>
    <w:rsid w:val="6F272F40"/>
    <w:rsid w:val="6F556F84"/>
    <w:rsid w:val="6F5B4739"/>
    <w:rsid w:val="6FB067C4"/>
    <w:rsid w:val="70030673"/>
    <w:rsid w:val="704259E3"/>
    <w:rsid w:val="70A07BC0"/>
    <w:rsid w:val="70C52E2E"/>
    <w:rsid w:val="70F82DEB"/>
    <w:rsid w:val="717D1B98"/>
    <w:rsid w:val="722133B4"/>
    <w:rsid w:val="722841C8"/>
    <w:rsid w:val="72775A3B"/>
    <w:rsid w:val="72FC1FBE"/>
    <w:rsid w:val="730B3878"/>
    <w:rsid w:val="73292EA3"/>
    <w:rsid w:val="73910419"/>
    <w:rsid w:val="7395436A"/>
    <w:rsid w:val="7416355E"/>
    <w:rsid w:val="741A601F"/>
    <w:rsid w:val="74844E88"/>
    <w:rsid w:val="74C139B2"/>
    <w:rsid w:val="750C628F"/>
    <w:rsid w:val="75494231"/>
    <w:rsid w:val="758571DC"/>
    <w:rsid w:val="781E58D6"/>
    <w:rsid w:val="79A93E84"/>
    <w:rsid w:val="7B5F284F"/>
    <w:rsid w:val="7BA061C5"/>
    <w:rsid w:val="7BC77ECE"/>
    <w:rsid w:val="7BE74701"/>
    <w:rsid w:val="7C0B2D9E"/>
    <w:rsid w:val="7D301DD7"/>
    <w:rsid w:val="7D6D357C"/>
    <w:rsid w:val="7DF327D4"/>
    <w:rsid w:val="7E965463"/>
    <w:rsid w:val="7E9C4447"/>
    <w:rsid w:val="7EBE2AE5"/>
    <w:rsid w:val="7F5E068A"/>
    <w:rsid w:val="7FDE3A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Theme="minorHAnsi" w:hAnsiTheme="minorHAnsi" w:eastAsiaTheme="minorEastAsia" w:cstheme="minorBid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8">
    <w:name w:val="页眉 Char"/>
    <w:basedOn w:val="7"/>
    <w:link w:val="4"/>
    <w:qFormat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uiPriority w:val="99"/>
    <w:rPr>
      <w:sz w:val="18"/>
      <w:szCs w:val="18"/>
    </w:rPr>
  </w:style>
  <w:style w:type="paragraph" w:customStyle="1" w:styleId="10">
    <w:name w:val="列出段落1"/>
    <w:basedOn w:val="1"/>
    <w:qFormat/>
    <w:uiPriority w:val="99"/>
    <w:pPr>
      <w:ind w:firstLine="420" w:firstLineChars="200"/>
    </w:pPr>
  </w:style>
  <w:style w:type="character" w:customStyle="1" w:styleId="11">
    <w:name w:val="批注框文本 Char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Calibri" w:hAnsi="Calibri" w:eastAsia="宋体" w:cs="Calibri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8F1D0C1-9949-40CF-870E-6ABF166EE72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311</Words>
  <Characters>1779</Characters>
  <Lines>14</Lines>
  <Paragraphs>4</Paragraphs>
  <TotalTime>2</TotalTime>
  <ScaleCrop>false</ScaleCrop>
  <LinksUpToDate>false</LinksUpToDate>
  <CharactersWithSpaces>2086</CharactersWithSpaces>
  <Application>WPS Office_11.8.2.8576_F1E327BC-269C-435d-A152-05C5408002CA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2018-04-27T11:09:00Z</dcterms:created>
  <dc:creator>金兴</dc:creator>
  <cp:lastModifiedBy>宅喵</cp:lastModifiedBy>
  <cp:lastPrinted>2019-11-22T06:41:00Z</cp:lastPrinted>
  <dcterms:modified xsi:type="dcterms:W3CDTF">2020-02-10T11:07:42Z</dcterms:modified>
  <cp:revision>30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2052-11.8.2.8576</vt:lpwstr>
  </property>
</Properties>
</file>