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F3D73" w:rsidRDefault="002F3D73" w:rsidP="002F3D73">
      <w:pPr>
        <w:spacing w:line="60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亳州交通投资控股集团有限公司驾考中心</w:t>
      </w:r>
    </w:p>
    <w:p w:rsidR="002F3D73" w:rsidRDefault="002F3D73" w:rsidP="002F3D73">
      <w:pPr>
        <w:spacing w:line="100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办公设备及耗材协议供应商询价</w:t>
      </w:r>
      <w:r w:rsidR="00416600">
        <w:rPr>
          <w:rFonts w:ascii="方正小标宋简体" w:eastAsia="方正小标宋简体" w:hAnsi="方正小标宋简体" w:cs="方正小标宋简体" w:hint="eastAsia"/>
          <w:sz w:val="44"/>
          <w:szCs w:val="44"/>
        </w:rPr>
        <w:t>（二次）</w:t>
      </w:r>
    </w:p>
    <w:p w:rsidR="002F3D73" w:rsidRDefault="002F3D73" w:rsidP="002F3D73">
      <w:pPr>
        <w:spacing w:line="1000" w:lineRule="exact"/>
        <w:jc w:val="center"/>
        <w:rPr>
          <w:rFonts w:ascii="方正小标宋简体" w:eastAsia="方正小标宋简体" w:hAnsi="方正小标宋简体" w:cs="方正小标宋简体"/>
          <w:sz w:val="44"/>
          <w:szCs w:val="44"/>
        </w:rPr>
      </w:pPr>
    </w:p>
    <w:p w:rsidR="002F3D73" w:rsidRDefault="002F3D73" w:rsidP="002F3D73">
      <w:pPr>
        <w:spacing w:line="1000" w:lineRule="exact"/>
        <w:jc w:val="center"/>
        <w:rPr>
          <w:rFonts w:ascii="方正小标宋简体" w:eastAsia="方正小标宋简体" w:hAnsi="方正小标宋简体" w:cs="方正小标宋简体"/>
          <w:sz w:val="44"/>
          <w:szCs w:val="44"/>
        </w:rPr>
      </w:pPr>
    </w:p>
    <w:p w:rsidR="002F3D73" w:rsidRDefault="002F3D73" w:rsidP="002F3D73">
      <w:pPr>
        <w:spacing w:line="1000" w:lineRule="exact"/>
        <w:jc w:val="center"/>
        <w:rPr>
          <w:rFonts w:ascii="仿宋_GB2312" w:eastAsia="仿宋_GB2312" w:hAnsi="仿宋_GB2312" w:cs="仿宋_GB2312"/>
          <w:b/>
          <w:bCs/>
          <w:sz w:val="72"/>
          <w:szCs w:val="72"/>
        </w:rPr>
      </w:pPr>
      <w:r>
        <w:rPr>
          <w:rFonts w:ascii="仿宋_GB2312" w:eastAsia="仿宋_GB2312" w:hAnsi="仿宋_GB2312" w:cs="仿宋_GB2312" w:hint="eastAsia"/>
          <w:b/>
          <w:bCs/>
          <w:sz w:val="72"/>
          <w:szCs w:val="72"/>
        </w:rPr>
        <w:t>报价文件</w:t>
      </w:r>
    </w:p>
    <w:p w:rsidR="002F3D73" w:rsidRDefault="002F3D73" w:rsidP="002F3D73">
      <w:pPr>
        <w:spacing w:line="600" w:lineRule="exact"/>
        <w:rPr>
          <w:rFonts w:ascii="仿宋_GB2312" w:eastAsia="仿宋_GB2312" w:hAnsi="仿宋_GB2312" w:cs="仿宋_GB2312"/>
          <w:sz w:val="24"/>
        </w:rPr>
      </w:pPr>
    </w:p>
    <w:p w:rsidR="002F3D73" w:rsidRDefault="002F3D73" w:rsidP="002F3D73">
      <w:pPr>
        <w:spacing w:line="600" w:lineRule="exact"/>
        <w:rPr>
          <w:rFonts w:ascii="仿宋_GB2312" w:eastAsia="仿宋_GB2312" w:hAnsi="仿宋_GB2312" w:cs="仿宋_GB2312"/>
          <w:sz w:val="24"/>
        </w:rPr>
      </w:pPr>
    </w:p>
    <w:p w:rsidR="002F3D73" w:rsidRDefault="002F3D73" w:rsidP="002F3D73">
      <w:pPr>
        <w:spacing w:line="600" w:lineRule="exact"/>
        <w:rPr>
          <w:rFonts w:ascii="仿宋_GB2312" w:eastAsia="仿宋_GB2312" w:hAnsi="仿宋_GB2312" w:cs="仿宋_GB2312"/>
          <w:sz w:val="24"/>
        </w:rPr>
      </w:pPr>
    </w:p>
    <w:p w:rsidR="002F3D73" w:rsidRDefault="002F3D73" w:rsidP="002F3D73">
      <w:pPr>
        <w:spacing w:line="600" w:lineRule="exact"/>
        <w:rPr>
          <w:rFonts w:ascii="仿宋_GB2312" w:eastAsia="仿宋_GB2312" w:hAnsi="仿宋_GB2312" w:cs="仿宋_GB2312"/>
          <w:sz w:val="24"/>
        </w:rPr>
      </w:pPr>
    </w:p>
    <w:p w:rsidR="002F3D73" w:rsidRDefault="002F3D73" w:rsidP="002F3D73">
      <w:pPr>
        <w:spacing w:line="600" w:lineRule="exact"/>
        <w:rPr>
          <w:rFonts w:ascii="仿宋_GB2312" w:eastAsia="仿宋_GB2312" w:hAnsi="仿宋_GB2312" w:cs="仿宋_GB2312"/>
          <w:sz w:val="24"/>
        </w:rPr>
      </w:pPr>
    </w:p>
    <w:p w:rsidR="002F3D73" w:rsidRDefault="002F3D73" w:rsidP="002F3D73">
      <w:pPr>
        <w:spacing w:line="600" w:lineRule="exact"/>
        <w:rPr>
          <w:rFonts w:ascii="仿宋_GB2312" w:eastAsia="仿宋_GB2312" w:hAnsi="仿宋_GB2312" w:cs="仿宋_GB2312"/>
          <w:sz w:val="24"/>
        </w:rPr>
      </w:pPr>
    </w:p>
    <w:p w:rsidR="002F3D73" w:rsidRDefault="002F3D73" w:rsidP="002F3D73">
      <w:pPr>
        <w:spacing w:line="600" w:lineRule="exact"/>
        <w:rPr>
          <w:rFonts w:ascii="仿宋_GB2312" w:eastAsia="仿宋_GB2312" w:hAnsi="仿宋_GB2312" w:cs="仿宋_GB2312"/>
          <w:sz w:val="24"/>
        </w:rPr>
      </w:pPr>
    </w:p>
    <w:p w:rsidR="002F3D73" w:rsidRDefault="002F3D73" w:rsidP="002F3D73">
      <w:pPr>
        <w:spacing w:line="600" w:lineRule="exact"/>
        <w:ind w:firstLineChars="600" w:firstLine="1440"/>
        <w:rPr>
          <w:rFonts w:ascii="仿宋_GB2312" w:eastAsia="仿宋_GB2312" w:hAnsi="仿宋_GB2312" w:cs="仿宋_GB2312"/>
          <w:sz w:val="24"/>
        </w:rPr>
      </w:pPr>
    </w:p>
    <w:p w:rsidR="002F3D73" w:rsidRDefault="002F3D73" w:rsidP="002F3D73">
      <w:pPr>
        <w:spacing w:line="600" w:lineRule="exact"/>
        <w:ind w:firstLineChars="600" w:firstLine="1440"/>
        <w:rPr>
          <w:rFonts w:ascii="仿宋_GB2312" w:eastAsia="仿宋_GB2312" w:hAnsi="仿宋_GB2312" w:cs="仿宋_GB2312"/>
          <w:sz w:val="24"/>
        </w:rPr>
      </w:pPr>
    </w:p>
    <w:p w:rsidR="002F3D73" w:rsidRDefault="002F3D73" w:rsidP="002F3D73">
      <w:pPr>
        <w:spacing w:line="600" w:lineRule="exact"/>
        <w:ind w:firstLineChars="600" w:firstLine="1440"/>
        <w:rPr>
          <w:rFonts w:ascii="仿宋_GB2312" w:eastAsia="仿宋_GB2312" w:hAnsi="仿宋_GB2312" w:cs="仿宋_GB2312"/>
          <w:sz w:val="24"/>
        </w:rPr>
      </w:pPr>
    </w:p>
    <w:p w:rsidR="002F3D73" w:rsidRDefault="002F3D73" w:rsidP="002F3D73">
      <w:pPr>
        <w:spacing w:line="600" w:lineRule="exact"/>
        <w:ind w:firstLineChars="600" w:firstLine="1440"/>
        <w:rPr>
          <w:rFonts w:ascii="仿宋_GB2312" w:eastAsia="仿宋_GB2312" w:hAnsi="仿宋_GB2312" w:cs="仿宋_GB2312"/>
          <w:sz w:val="24"/>
        </w:rPr>
      </w:pPr>
    </w:p>
    <w:p w:rsidR="002F3D73" w:rsidRDefault="002F3D73" w:rsidP="002F3D73">
      <w:pPr>
        <w:pStyle w:val="1"/>
        <w:spacing w:line="500" w:lineRule="exact"/>
        <w:jc w:val="center"/>
        <w:rPr>
          <w:rFonts w:ascii="宋体" w:hAnsi="宋体" w:cs="宋体"/>
          <w:sz w:val="30"/>
          <w:szCs w:val="30"/>
          <w:u w:val="single"/>
        </w:rPr>
      </w:pPr>
      <w:r>
        <w:rPr>
          <w:rFonts w:ascii="宋体" w:hAnsi="宋体" w:cs="宋体" w:hint="eastAsia"/>
          <w:sz w:val="30"/>
          <w:szCs w:val="30"/>
        </w:rPr>
        <w:t>报价单位名称：</w:t>
      </w:r>
      <w:r>
        <w:rPr>
          <w:rFonts w:ascii="宋体" w:hAnsi="宋体" w:cs="宋体" w:hint="eastAsia"/>
          <w:sz w:val="30"/>
          <w:szCs w:val="30"/>
          <w:u w:val="single"/>
        </w:rPr>
        <w:t>（盖  章)</w:t>
      </w:r>
    </w:p>
    <w:p w:rsidR="002F3D73" w:rsidRDefault="002F3D73" w:rsidP="002F3D73">
      <w:pPr>
        <w:pStyle w:val="1"/>
        <w:spacing w:line="500" w:lineRule="exact"/>
        <w:jc w:val="center"/>
        <w:rPr>
          <w:rFonts w:ascii="宋体" w:hAnsi="宋体" w:cs="宋体"/>
          <w:sz w:val="30"/>
          <w:szCs w:val="30"/>
        </w:rPr>
      </w:pPr>
      <w:r>
        <w:rPr>
          <w:rFonts w:ascii="宋体" w:hAnsi="宋体" w:cs="宋体" w:hint="eastAsia"/>
          <w:sz w:val="30"/>
          <w:szCs w:val="30"/>
        </w:rPr>
        <w:t>年    月    日</w:t>
      </w:r>
    </w:p>
    <w:p w:rsidR="002F3D73" w:rsidRDefault="002F3D73" w:rsidP="002F3D73">
      <w:pPr>
        <w:spacing w:line="480" w:lineRule="exact"/>
        <w:rPr>
          <w:rFonts w:ascii="方正小标宋简体" w:eastAsia="方正小标宋简体"/>
          <w:bCs/>
          <w:sz w:val="44"/>
          <w:szCs w:val="44"/>
        </w:rPr>
      </w:pPr>
    </w:p>
    <w:p w:rsidR="002F3D73" w:rsidRDefault="002F3D73" w:rsidP="002F3D73">
      <w:pPr>
        <w:spacing w:line="480" w:lineRule="exact"/>
        <w:jc w:val="center"/>
        <w:rPr>
          <w:rFonts w:ascii="方正小标宋简体" w:eastAsia="方正小标宋简体"/>
          <w:bCs/>
          <w:sz w:val="44"/>
          <w:szCs w:val="44"/>
        </w:rPr>
      </w:pPr>
      <w:r>
        <w:rPr>
          <w:rFonts w:ascii="方正小标宋简体" w:eastAsia="方正小标宋简体" w:hint="eastAsia"/>
          <w:bCs/>
          <w:sz w:val="44"/>
          <w:szCs w:val="44"/>
        </w:rPr>
        <w:lastRenderedPageBreak/>
        <w:t>报价函</w:t>
      </w:r>
    </w:p>
    <w:p w:rsidR="002F3D73" w:rsidRDefault="002F3D73" w:rsidP="002F3D73">
      <w:pPr>
        <w:spacing w:line="560" w:lineRule="exact"/>
        <w:rPr>
          <w:rFonts w:ascii="仿宋_GB2312" w:eastAsia="仿宋_GB2312" w:hAnsi="Adobe 黑体 Std R"/>
          <w:sz w:val="32"/>
          <w:szCs w:val="32"/>
        </w:rPr>
      </w:pPr>
    </w:p>
    <w:p w:rsidR="002F3D73" w:rsidRDefault="002F3D73" w:rsidP="002F3D73">
      <w:pPr>
        <w:spacing w:line="560" w:lineRule="exact"/>
        <w:rPr>
          <w:rFonts w:ascii="仿宋_GB2312" w:eastAsia="仿宋_GB2312" w:hAnsi="仿宋_GB2312" w:cs="仿宋_GB2312"/>
          <w:sz w:val="32"/>
          <w:szCs w:val="32"/>
        </w:rPr>
      </w:pPr>
      <w:r>
        <w:rPr>
          <w:rFonts w:ascii="仿宋_GB2312" w:eastAsia="仿宋_GB2312" w:hAnsi="Adobe 黑体 Std R" w:hint="eastAsia"/>
          <w:sz w:val="32"/>
          <w:szCs w:val="32"/>
        </w:rPr>
        <w:t>致：亳州交通投资控股集团有限公司</w:t>
      </w:r>
    </w:p>
    <w:p w:rsidR="002F3D73" w:rsidRDefault="002F3D73" w:rsidP="002F3D73">
      <w:pPr>
        <w:spacing w:line="560" w:lineRule="exact"/>
        <w:ind w:firstLineChars="200" w:firstLine="640"/>
        <w:rPr>
          <w:rFonts w:ascii="仿宋_GB2312" w:eastAsia="仿宋_GB2312" w:hAnsi="Adobe 黑体 Std R"/>
          <w:sz w:val="32"/>
          <w:szCs w:val="32"/>
        </w:rPr>
      </w:pPr>
      <w:r>
        <w:rPr>
          <w:rFonts w:ascii="仿宋_GB2312" w:eastAsia="仿宋_GB2312" w:hAnsi="仿宋_GB2312" w:cs="仿宋_GB2312" w:hint="eastAsia"/>
          <w:sz w:val="32"/>
          <w:szCs w:val="32"/>
        </w:rPr>
        <w:t>贵单位就亳州交通投资控股集团有限公司驾考中心办公设备及耗材协议供应商</w:t>
      </w:r>
      <w:r>
        <w:rPr>
          <w:rFonts w:ascii="仿宋_GB2312" w:eastAsia="仿宋_GB2312" w:hAnsi="Adobe 黑体 Std R" w:hint="eastAsia"/>
          <w:sz w:val="32"/>
          <w:szCs w:val="32"/>
        </w:rPr>
        <w:t>进行询价，现就其相关情况报价如下：</w:t>
      </w:r>
    </w:p>
    <w:tbl>
      <w:tblPr>
        <w:tblW w:w="83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539"/>
        <w:gridCol w:w="2835"/>
        <w:gridCol w:w="1985"/>
      </w:tblGrid>
      <w:tr w:rsidR="004772E6" w:rsidRPr="00984ED8" w:rsidTr="00D027B7">
        <w:trPr>
          <w:trHeight w:val="680"/>
        </w:trPr>
        <w:tc>
          <w:tcPr>
            <w:tcW w:w="3539" w:type="dxa"/>
            <w:shd w:val="clear" w:color="auto" w:fill="auto"/>
          </w:tcPr>
          <w:p w:rsidR="004772E6" w:rsidRPr="00984ED8" w:rsidRDefault="004772E6" w:rsidP="00FE1209">
            <w:pPr>
              <w:spacing w:line="560" w:lineRule="exact"/>
              <w:jc w:val="center"/>
              <w:rPr>
                <w:rFonts w:ascii="仿宋_GB2312" w:eastAsia="仿宋_GB2312" w:hAnsi="仿宋_GB2312" w:cs="仿宋_GB2312"/>
                <w:sz w:val="32"/>
                <w:szCs w:val="32"/>
              </w:rPr>
            </w:pPr>
            <w:r w:rsidRPr="00984ED8">
              <w:rPr>
                <w:rFonts w:ascii="仿宋_GB2312" w:eastAsia="仿宋_GB2312" w:hAnsi="仿宋_GB2312" w:cs="仿宋_GB2312" w:hint="eastAsia"/>
                <w:sz w:val="32"/>
                <w:szCs w:val="32"/>
              </w:rPr>
              <w:t>项目名称</w:t>
            </w:r>
          </w:p>
        </w:tc>
        <w:tc>
          <w:tcPr>
            <w:tcW w:w="2835" w:type="dxa"/>
            <w:shd w:val="clear" w:color="auto" w:fill="auto"/>
          </w:tcPr>
          <w:p w:rsidR="004772E6" w:rsidRPr="00984ED8" w:rsidRDefault="004772E6" w:rsidP="00FE1209">
            <w:pPr>
              <w:spacing w:line="560" w:lineRule="exact"/>
              <w:jc w:val="center"/>
              <w:rPr>
                <w:rFonts w:ascii="仿宋_GB2312" w:eastAsia="仿宋_GB2312" w:hAnsi="仿宋_GB2312" w:cs="仿宋_GB2312"/>
                <w:sz w:val="32"/>
                <w:szCs w:val="32"/>
              </w:rPr>
            </w:pPr>
            <w:r w:rsidRPr="00984ED8">
              <w:rPr>
                <w:rFonts w:ascii="仿宋_GB2312" w:eastAsia="仿宋_GB2312" w:hAnsi="仿宋_GB2312" w:cs="仿宋_GB2312" w:hint="eastAsia"/>
                <w:sz w:val="32"/>
                <w:szCs w:val="32"/>
              </w:rPr>
              <w:t>合</w:t>
            </w:r>
            <w:r>
              <w:rPr>
                <w:rFonts w:ascii="仿宋_GB2312" w:eastAsia="仿宋_GB2312" w:hAnsi="仿宋_GB2312" w:cs="仿宋_GB2312" w:hint="eastAsia"/>
                <w:sz w:val="32"/>
                <w:szCs w:val="32"/>
              </w:rPr>
              <w:t>计总</w:t>
            </w:r>
            <w:r w:rsidRPr="00984ED8">
              <w:rPr>
                <w:rFonts w:ascii="仿宋_GB2312" w:eastAsia="仿宋_GB2312" w:hAnsi="仿宋_GB2312" w:cs="仿宋_GB2312" w:hint="eastAsia"/>
                <w:sz w:val="32"/>
                <w:szCs w:val="32"/>
              </w:rPr>
              <w:t>价（元）</w:t>
            </w:r>
          </w:p>
        </w:tc>
        <w:tc>
          <w:tcPr>
            <w:tcW w:w="1985" w:type="dxa"/>
            <w:shd w:val="clear" w:color="auto" w:fill="auto"/>
          </w:tcPr>
          <w:p w:rsidR="004772E6" w:rsidRPr="00984ED8" w:rsidRDefault="004772E6" w:rsidP="00FE1209">
            <w:pPr>
              <w:spacing w:line="560" w:lineRule="exact"/>
              <w:jc w:val="center"/>
              <w:rPr>
                <w:rFonts w:ascii="仿宋_GB2312" w:eastAsia="仿宋_GB2312" w:hAnsi="仿宋_GB2312" w:cs="仿宋_GB2312"/>
                <w:sz w:val="32"/>
                <w:szCs w:val="32"/>
              </w:rPr>
            </w:pPr>
            <w:r w:rsidRPr="00984ED8">
              <w:rPr>
                <w:rFonts w:ascii="仿宋_GB2312" w:eastAsia="仿宋_GB2312" w:hAnsi="仿宋_GB2312" w:cs="仿宋_GB2312" w:hint="eastAsia"/>
                <w:sz w:val="32"/>
                <w:szCs w:val="32"/>
              </w:rPr>
              <w:t>备注</w:t>
            </w:r>
          </w:p>
        </w:tc>
      </w:tr>
      <w:tr w:rsidR="004772E6" w:rsidRPr="00984ED8" w:rsidTr="00D027B7">
        <w:tc>
          <w:tcPr>
            <w:tcW w:w="3539" w:type="dxa"/>
            <w:shd w:val="clear" w:color="auto" w:fill="auto"/>
            <w:vAlign w:val="center"/>
          </w:tcPr>
          <w:p w:rsidR="004772E6" w:rsidRPr="00984ED8" w:rsidRDefault="00D027B7" w:rsidP="00FE1209">
            <w:pPr>
              <w:spacing w:line="560" w:lineRule="exact"/>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亳州交通投资控股集团驾考中心办公设备及耗材协议供应商询价</w:t>
            </w:r>
          </w:p>
        </w:tc>
        <w:tc>
          <w:tcPr>
            <w:tcW w:w="2835" w:type="dxa"/>
            <w:shd w:val="clear" w:color="auto" w:fill="auto"/>
            <w:vAlign w:val="center"/>
          </w:tcPr>
          <w:p w:rsidR="004772E6" w:rsidRPr="00984ED8" w:rsidRDefault="004772E6" w:rsidP="00FE1209">
            <w:pPr>
              <w:spacing w:line="560" w:lineRule="exact"/>
              <w:jc w:val="center"/>
              <w:rPr>
                <w:rFonts w:ascii="仿宋_GB2312" w:eastAsia="仿宋_GB2312" w:hAnsi="仿宋_GB2312" w:cs="仿宋_GB2312"/>
                <w:sz w:val="32"/>
                <w:szCs w:val="32"/>
              </w:rPr>
            </w:pPr>
          </w:p>
        </w:tc>
        <w:tc>
          <w:tcPr>
            <w:tcW w:w="1985" w:type="dxa"/>
            <w:shd w:val="clear" w:color="auto" w:fill="auto"/>
            <w:vAlign w:val="center"/>
          </w:tcPr>
          <w:p w:rsidR="004772E6" w:rsidRPr="00984ED8" w:rsidRDefault="004772E6" w:rsidP="00FE1209">
            <w:pPr>
              <w:spacing w:line="560" w:lineRule="exact"/>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含增值税</w:t>
            </w:r>
          </w:p>
        </w:tc>
      </w:tr>
      <w:tr w:rsidR="004772E6" w:rsidRPr="00984ED8" w:rsidTr="00D027B7">
        <w:tc>
          <w:tcPr>
            <w:tcW w:w="3539" w:type="dxa"/>
            <w:shd w:val="clear" w:color="auto" w:fill="auto"/>
          </w:tcPr>
          <w:p w:rsidR="004772E6" w:rsidRPr="00984ED8" w:rsidRDefault="004772E6" w:rsidP="00FE1209">
            <w:pPr>
              <w:spacing w:line="560" w:lineRule="exact"/>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备注</w:t>
            </w:r>
          </w:p>
        </w:tc>
        <w:tc>
          <w:tcPr>
            <w:tcW w:w="4820" w:type="dxa"/>
            <w:gridSpan w:val="2"/>
            <w:shd w:val="clear" w:color="auto" w:fill="auto"/>
          </w:tcPr>
          <w:p w:rsidR="004772E6" w:rsidRPr="00984ED8" w:rsidRDefault="004772E6" w:rsidP="00FE1209">
            <w:pPr>
              <w:spacing w:line="560" w:lineRule="exact"/>
              <w:jc w:val="center"/>
              <w:rPr>
                <w:rFonts w:ascii="仿宋_GB2312" w:eastAsia="仿宋_GB2312" w:hAnsi="仿宋_GB2312" w:cs="仿宋_GB2312"/>
                <w:sz w:val="32"/>
                <w:szCs w:val="32"/>
              </w:rPr>
            </w:pPr>
          </w:p>
        </w:tc>
      </w:tr>
    </w:tbl>
    <w:p w:rsidR="002F3D73" w:rsidRDefault="002F3D73" w:rsidP="002F3D73">
      <w:pPr>
        <w:spacing w:line="560" w:lineRule="exact"/>
        <w:rPr>
          <w:rFonts w:ascii="仿宋_GB2312" w:eastAsia="仿宋_GB2312" w:hAnsi="仿宋_GB2312" w:cs="仿宋_GB2312"/>
          <w:sz w:val="32"/>
          <w:szCs w:val="32"/>
        </w:rPr>
      </w:pPr>
    </w:p>
    <w:p w:rsidR="002F3D73" w:rsidRDefault="002F3D73" w:rsidP="002F3D73">
      <w:pPr>
        <w:spacing w:line="560" w:lineRule="exact"/>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报价单位：（盖章）</w:t>
      </w:r>
    </w:p>
    <w:p w:rsidR="002F3D73" w:rsidRDefault="002F3D73" w:rsidP="002F3D73">
      <w:pPr>
        <w:spacing w:line="56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p>
    <w:p w:rsidR="002F3D73" w:rsidRDefault="002F3D73" w:rsidP="002F3D73">
      <w:pPr>
        <w:spacing w:line="56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p>
    <w:p w:rsidR="002F3D73" w:rsidRDefault="00416600" w:rsidP="002F3D73">
      <w:pPr>
        <w:spacing w:line="56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sidR="002F3D73">
        <w:rPr>
          <w:rFonts w:ascii="仿宋_GB2312" w:eastAsia="仿宋_GB2312" w:hAnsi="仿宋_GB2312" w:cs="仿宋_GB2312" w:hint="eastAsia"/>
          <w:sz w:val="32"/>
          <w:szCs w:val="32"/>
        </w:rPr>
        <w:t xml:space="preserve">联系人：  </w:t>
      </w:r>
    </w:p>
    <w:p w:rsidR="002F3D73" w:rsidRDefault="002F3D73" w:rsidP="002F3D73">
      <w:pPr>
        <w:spacing w:line="560" w:lineRule="exact"/>
        <w:ind w:firstLineChars="900" w:firstLine="2880"/>
        <w:rPr>
          <w:rFonts w:ascii="仿宋_GB2312" w:eastAsia="仿宋_GB2312" w:hAnsi="仿宋_GB2312" w:cs="仿宋_GB2312"/>
          <w:sz w:val="32"/>
          <w:szCs w:val="32"/>
        </w:rPr>
      </w:pPr>
    </w:p>
    <w:p w:rsidR="002F3D73" w:rsidRDefault="002F3D73" w:rsidP="002F3D73">
      <w:pPr>
        <w:spacing w:line="560" w:lineRule="exact"/>
        <w:ind w:firstLineChars="900" w:firstLine="2880"/>
        <w:rPr>
          <w:rFonts w:ascii="仿宋_GB2312" w:eastAsia="仿宋_GB2312" w:hAnsi="仿宋_GB2312" w:cs="仿宋_GB2312"/>
          <w:sz w:val="32"/>
          <w:szCs w:val="32"/>
        </w:rPr>
      </w:pPr>
    </w:p>
    <w:p w:rsidR="002F3D73" w:rsidRDefault="00416600" w:rsidP="002F3D73">
      <w:pPr>
        <w:spacing w:line="560" w:lineRule="exact"/>
        <w:ind w:firstLineChars="900" w:firstLine="288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sidR="002F3D73">
        <w:rPr>
          <w:rFonts w:ascii="仿宋_GB2312" w:eastAsia="仿宋_GB2312" w:hAnsi="仿宋_GB2312" w:cs="仿宋_GB2312" w:hint="eastAsia"/>
          <w:sz w:val="32"/>
          <w:szCs w:val="32"/>
        </w:rPr>
        <w:t xml:space="preserve">联系电话：  </w:t>
      </w:r>
    </w:p>
    <w:p w:rsidR="002F3D73" w:rsidRDefault="002F3D73" w:rsidP="002F3D73">
      <w:pPr>
        <w:spacing w:line="560" w:lineRule="exact"/>
        <w:ind w:firstLineChars="900" w:firstLine="2880"/>
        <w:rPr>
          <w:rFonts w:ascii="仿宋_GB2312" w:eastAsia="仿宋_GB2312" w:hAnsi="仿宋_GB2312" w:cs="仿宋_GB2312"/>
          <w:sz w:val="32"/>
          <w:szCs w:val="32"/>
        </w:rPr>
      </w:pPr>
    </w:p>
    <w:p w:rsidR="002F3D73" w:rsidRDefault="002F3D73" w:rsidP="002F3D73">
      <w:pPr>
        <w:spacing w:line="560" w:lineRule="exact"/>
        <w:ind w:firstLineChars="900" w:firstLine="2880"/>
        <w:rPr>
          <w:rFonts w:ascii="仿宋_GB2312" w:eastAsia="仿宋_GB2312" w:hAnsi="仿宋_GB2312" w:cs="仿宋_GB2312"/>
          <w:sz w:val="32"/>
          <w:szCs w:val="32"/>
        </w:rPr>
      </w:pPr>
    </w:p>
    <w:p w:rsidR="002F3D73" w:rsidRDefault="002F3D73" w:rsidP="002F3D73">
      <w:pPr>
        <w:spacing w:line="600" w:lineRule="exact"/>
        <w:rPr>
          <w:rFonts w:ascii="宋体" w:hAnsi="宋体" w:cs="宋体"/>
          <w:sz w:val="24"/>
        </w:rPr>
      </w:pPr>
      <w:r>
        <w:rPr>
          <w:rFonts w:ascii="宋体" w:hAnsi="宋体" w:cs="宋体" w:hint="eastAsia"/>
          <w:sz w:val="24"/>
        </w:rPr>
        <w:t xml:space="preserve"> </w:t>
      </w:r>
    </w:p>
    <w:p w:rsidR="002F3D73" w:rsidRDefault="00416600" w:rsidP="00416600">
      <w:pPr>
        <w:spacing w:line="60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sidR="002F3D73">
        <w:rPr>
          <w:rFonts w:ascii="仿宋_GB2312" w:eastAsia="仿宋_GB2312" w:hAnsi="仿宋_GB2312" w:cs="仿宋_GB2312" w:hint="eastAsia"/>
          <w:sz w:val="32"/>
          <w:szCs w:val="32"/>
        </w:rPr>
        <w:t>报价日期：</w:t>
      </w:r>
    </w:p>
    <w:p w:rsidR="004772E6" w:rsidRDefault="004772E6" w:rsidP="00416600">
      <w:pPr>
        <w:spacing w:line="600" w:lineRule="exact"/>
        <w:rPr>
          <w:rFonts w:ascii="宋体" w:hAnsi="宋体" w:cs="宋体"/>
          <w:sz w:val="24"/>
        </w:rPr>
      </w:pPr>
    </w:p>
    <w:p w:rsidR="002F3D73" w:rsidRPr="00BF7E33" w:rsidRDefault="002F3D73" w:rsidP="002F3D73">
      <w:pPr>
        <w:numPr>
          <w:ilvl w:val="0"/>
          <w:numId w:val="1"/>
        </w:numPr>
        <w:spacing w:line="500" w:lineRule="exact"/>
        <w:rPr>
          <w:rFonts w:ascii="宋体" w:hAnsi="宋体" w:cs="宋体"/>
          <w:b/>
          <w:bCs/>
          <w:sz w:val="24"/>
        </w:rPr>
      </w:pPr>
      <w:r>
        <w:rPr>
          <w:rFonts w:ascii="宋体" w:hAnsi="宋体" w:cs="宋体" w:hint="eastAsia"/>
          <w:b/>
          <w:bCs/>
          <w:sz w:val="24"/>
        </w:rPr>
        <w:lastRenderedPageBreak/>
        <w:t>营业执照(复印件加盖公章）</w:t>
      </w:r>
    </w:p>
    <w:p w:rsidR="002F3D73" w:rsidRDefault="002F3D73" w:rsidP="002F3D73">
      <w:pPr>
        <w:spacing w:line="500" w:lineRule="exact"/>
        <w:rPr>
          <w:rFonts w:ascii="宋体" w:hAnsi="宋体" w:cs="宋体"/>
          <w:b/>
          <w:bCs/>
          <w:sz w:val="24"/>
        </w:rPr>
      </w:pPr>
    </w:p>
    <w:p w:rsidR="002F3D73" w:rsidRPr="00416600" w:rsidRDefault="002F3D73" w:rsidP="002F3D73">
      <w:pPr>
        <w:spacing w:line="500" w:lineRule="exact"/>
        <w:rPr>
          <w:rFonts w:ascii="宋体" w:hAnsi="宋体" w:cs="宋体"/>
          <w:b/>
          <w:bCs/>
          <w:sz w:val="24"/>
        </w:rPr>
      </w:pPr>
    </w:p>
    <w:p w:rsidR="00416600" w:rsidRDefault="002F3D73" w:rsidP="002F3D73">
      <w:pPr>
        <w:spacing w:line="500" w:lineRule="exact"/>
        <w:rPr>
          <w:rFonts w:ascii="宋体" w:hAnsi="宋体" w:cs="宋体"/>
          <w:b/>
          <w:bCs/>
          <w:sz w:val="24"/>
        </w:rPr>
      </w:pPr>
      <w:r>
        <w:rPr>
          <w:rFonts w:ascii="宋体" w:hAnsi="宋体" w:cs="宋体" w:hint="eastAsia"/>
          <w:b/>
          <w:bCs/>
          <w:sz w:val="24"/>
        </w:rPr>
        <w:t>二、承诺书（格式自拟，加盖公章）</w:t>
      </w:r>
    </w:p>
    <w:p w:rsidR="00416600" w:rsidRDefault="00416600" w:rsidP="002F3D73">
      <w:pPr>
        <w:spacing w:line="500" w:lineRule="exact"/>
        <w:rPr>
          <w:rFonts w:ascii="宋体" w:hAnsi="宋体" w:cs="宋体"/>
          <w:b/>
          <w:bCs/>
          <w:sz w:val="24"/>
        </w:rPr>
      </w:pPr>
    </w:p>
    <w:p w:rsidR="00416600" w:rsidRDefault="00416600" w:rsidP="002F3D73">
      <w:pPr>
        <w:spacing w:line="500" w:lineRule="exact"/>
        <w:rPr>
          <w:rFonts w:ascii="宋体" w:hAnsi="宋体" w:cs="宋体"/>
          <w:b/>
          <w:bCs/>
          <w:sz w:val="24"/>
        </w:rPr>
      </w:pPr>
    </w:p>
    <w:p w:rsidR="004772E6" w:rsidRDefault="00416600" w:rsidP="002F3D73">
      <w:pPr>
        <w:spacing w:line="500" w:lineRule="exact"/>
        <w:rPr>
          <w:rFonts w:ascii="宋体" w:hAnsi="宋体" w:cs="宋体"/>
          <w:b/>
          <w:bCs/>
          <w:sz w:val="24"/>
        </w:rPr>
      </w:pPr>
      <w:r>
        <w:rPr>
          <w:rFonts w:ascii="宋体" w:hAnsi="宋体" w:cs="宋体" w:hint="eastAsia"/>
          <w:b/>
          <w:bCs/>
          <w:sz w:val="24"/>
        </w:rPr>
        <w:t>三、采购清单</w:t>
      </w:r>
    </w:p>
    <w:p w:rsidR="004772E6" w:rsidRDefault="004772E6" w:rsidP="002F3D73">
      <w:pPr>
        <w:spacing w:line="500" w:lineRule="exact"/>
        <w:rPr>
          <w:rFonts w:ascii="宋体" w:hAnsi="宋体" w:cs="宋体"/>
          <w:b/>
          <w:bCs/>
          <w:sz w:val="24"/>
        </w:rPr>
      </w:pPr>
    </w:p>
    <w:tbl>
      <w:tblPr>
        <w:tblStyle w:val="a9"/>
        <w:tblW w:w="8500" w:type="dxa"/>
        <w:tblLayout w:type="fixed"/>
        <w:tblLook w:val="04A0" w:firstRow="1" w:lastRow="0" w:firstColumn="1" w:lastColumn="0" w:noHBand="0" w:noVBand="1"/>
      </w:tblPr>
      <w:tblGrid>
        <w:gridCol w:w="562"/>
        <w:gridCol w:w="851"/>
        <w:gridCol w:w="1134"/>
        <w:gridCol w:w="2126"/>
        <w:gridCol w:w="1843"/>
        <w:gridCol w:w="1276"/>
        <w:gridCol w:w="708"/>
      </w:tblGrid>
      <w:tr w:rsidR="00D1049B" w:rsidRPr="00D1049B" w:rsidTr="00D1049B">
        <w:trPr>
          <w:trHeight w:val="373"/>
        </w:trPr>
        <w:tc>
          <w:tcPr>
            <w:tcW w:w="562" w:type="dxa"/>
            <w:hideMark/>
          </w:tcPr>
          <w:p w:rsidR="00D1049B" w:rsidRPr="00D1049B" w:rsidRDefault="00D1049B" w:rsidP="00D1049B">
            <w:r w:rsidRPr="00D1049B">
              <w:rPr>
                <w:rFonts w:hint="eastAsia"/>
              </w:rPr>
              <w:t>序号</w:t>
            </w:r>
          </w:p>
        </w:tc>
        <w:tc>
          <w:tcPr>
            <w:tcW w:w="851" w:type="dxa"/>
            <w:vAlign w:val="center"/>
            <w:hideMark/>
          </w:tcPr>
          <w:p w:rsidR="00D1049B" w:rsidRPr="00D1049B" w:rsidRDefault="00D1049B" w:rsidP="00D1049B">
            <w:pPr>
              <w:jc w:val="center"/>
            </w:pPr>
            <w:r w:rsidRPr="00D1049B">
              <w:rPr>
                <w:rFonts w:hint="eastAsia"/>
              </w:rPr>
              <w:t>品名</w:t>
            </w:r>
          </w:p>
        </w:tc>
        <w:tc>
          <w:tcPr>
            <w:tcW w:w="1134" w:type="dxa"/>
            <w:vAlign w:val="center"/>
            <w:hideMark/>
          </w:tcPr>
          <w:p w:rsidR="00D1049B" w:rsidRPr="00D1049B" w:rsidRDefault="00D1049B" w:rsidP="00D1049B">
            <w:pPr>
              <w:jc w:val="center"/>
            </w:pPr>
            <w:r w:rsidRPr="00D1049B">
              <w:rPr>
                <w:rFonts w:hint="eastAsia"/>
              </w:rPr>
              <w:t>耗材</w:t>
            </w:r>
          </w:p>
        </w:tc>
        <w:tc>
          <w:tcPr>
            <w:tcW w:w="2126" w:type="dxa"/>
            <w:vAlign w:val="center"/>
            <w:hideMark/>
          </w:tcPr>
          <w:p w:rsidR="00D1049B" w:rsidRPr="00D1049B" w:rsidRDefault="00D1049B" w:rsidP="00D1049B">
            <w:pPr>
              <w:jc w:val="center"/>
            </w:pPr>
            <w:r w:rsidRPr="00D1049B">
              <w:rPr>
                <w:rFonts w:hint="eastAsia"/>
              </w:rPr>
              <w:t>品牌</w:t>
            </w:r>
          </w:p>
        </w:tc>
        <w:tc>
          <w:tcPr>
            <w:tcW w:w="1843" w:type="dxa"/>
            <w:vAlign w:val="center"/>
            <w:hideMark/>
          </w:tcPr>
          <w:p w:rsidR="00D1049B" w:rsidRPr="00D1049B" w:rsidRDefault="00D1049B" w:rsidP="00D1049B">
            <w:pPr>
              <w:jc w:val="center"/>
            </w:pPr>
            <w:r w:rsidRPr="00D1049B">
              <w:rPr>
                <w:rFonts w:hint="eastAsia"/>
              </w:rPr>
              <w:t>型号</w:t>
            </w:r>
          </w:p>
        </w:tc>
        <w:tc>
          <w:tcPr>
            <w:tcW w:w="1276" w:type="dxa"/>
            <w:vAlign w:val="center"/>
            <w:hideMark/>
          </w:tcPr>
          <w:p w:rsidR="00D1049B" w:rsidRPr="00D1049B" w:rsidRDefault="00D1049B" w:rsidP="00D1049B">
            <w:pPr>
              <w:jc w:val="center"/>
            </w:pPr>
            <w:r w:rsidRPr="00D1049B">
              <w:rPr>
                <w:rFonts w:hint="eastAsia"/>
              </w:rPr>
              <w:t>单价（元）</w:t>
            </w:r>
          </w:p>
        </w:tc>
        <w:tc>
          <w:tcPr>
            <w:tcW w:w="708" w:type="dxa"/>
            <w:vAlign w:val="center"/>
            <w:hideMark/>
          </w:tcPr>
          <w:p w:rsidR="00D1049B" w:rsidRPr="00D1049B" w:rsidRDefault="00D1049B" w:rsidP="00D1049B">
            <w:pPr>
              <w:jc w:val="center"/>
            </w:pPr>
            <w:r w:rsidRPr="00D1049B">
              <w:rPr>
                <w:rFonts w:hint="eastAsia"/>
              </w:rPr>
              <w:t>备注</w:t>
            </w:r>
          </w:p>
        </w:tc>
      </w:tr>
      <w:tr w:rsidR="00D1049B" w:rsidRPr="00D1049B" w:rsidTr="00D1049B">
        <w:trPr>
          <w:trHeight w:val="1161"/>
        </w:trPr>
        <w:tc>
          <w:tcPr>
            <w:tcW w:w="562" w:type="dxa"/>
            <w:vAlign w:val="center"/>
            <w:hideMark/>
          </w:tcPr>
          <w:p w:rsidR="00D1049B" w:rsidRPr="00D1049B" w:rsidRDefault="00D1049B" w:rsidP="00D1049B">
            <w:pPr>
              <w:jc w:val="center"/>
            </w:pPr>
            <w:r w:rsidRPr="00D1049B">
              <w:rPr>
                <w:rFonts w:hint="eastAsia"/>
              </w:rPr>
              <w:t>1</w:t>
            </w:r>
          </w:p>
        </w:tc>
        <w:tc>
          <w:tcPr>
            <w:tcW w:w="851" w:type="dxa"/>
            <w:vMerge w:val="restart"/>
            <w:vAlign w:val="center"/>
            <w:hideMark/>
          </w:tcPr>
          <w:p w:rsidR="00D1049B" w:rsidRPr="00D1049B" w:rsidRDefault="00D1049B" w:rsidP="00D1049B">
            <w:pPr>
              <w:jc w:val="center"/>
            </w:pPr>
            <w:r w:rsidRPr="00D1049B">
              <w:rPr>
                <w:rFonts w:hint="eastAsia"/>
              </w:rPr>
              <w:t>联想</w:t>
            </w:r>
            <w:r w:rsidRPr="00D1049B">
              <w:rPr>
                <w:rFonts w:hint="eastAsia"/>
              </w:rPr>
              <w:t>LJ2605D</w:t>
            </w:r>
            <w:r w:rsidRPr="00D1049B">
              <w:rPr>
                <w:rFonts w:hint="eastAsia"/>
              </w:rPr>
              <w:t>打印机</w:t>
            </w:r>
          </w:p>
        </w:tc>
        <w:tc>
          <w:tcPr>
            <w:tcW w:w="1134" w:type="dxa"/>
            <w:vAlign w:val="center"/>
            <w:hideMark/>
          </w:tcPr>
          <w:p w:rsidR="00D1049B" w:rsidRPr="00D1049B" w:rsidRDefault="00D1049B" w:rsidP="00D1049B">
            <w:pPr>
              <w:jc w:val="center"/>
            </w:pPr>
            <w:r w:rsidRPr="00D1049B">
              <w:rPr>
                <w:rFonts w:hint="eastAsia"/>
              </w:rPr>
              <w:t>粉盒</w:t>
            </w:r>
          </w:p>
        </w:tc>
        <w:tc>
          <w:tcPr>
            <w:tcW w:w="2126" w:type="dxa"/>
            <w:vAlign w:val="center"/>
            <w:hideMark/>
          </w:tcPr>
          <w:p w:rsidR="00D1049B" w:rsidRPr="00D1049B" w:rsidRDefault="00D1049B" w:rsidP="00D1049B">
            <w:pPr>
              <w:jc w:val="center"/>
            </w:pPr>
            <w:r w:rsidRPr="00D1049B">
              <w:rPr>
                <w:rFonts w:hint="eastAsia"/>
              </w:rPr>
              <w:t>联想</w:t>
            </w:r>
          </w:p>
        </w:tc>
        <w:tc>
          <w:tcPr>
            <w:tcW w:w="1843" w:type="dxa"/>
            <w:vAlign w:val="center"/>
            <w:hideMark/>
          </w:tcPr>
          <w:p w:rsidR="00D1049B" w:rsidRPr="00D1049B" w:rsidRDefault="00D1049B" w:rsidP="00D1049B">
            <w:pPr>
              <w:jc w:val="center"/>
            </w:pPr>
            <w:r w:rsidRPr="00D1049B">
              <w:rPr>
                <w:rFonts w:hint="eastAsia"/>
              </w:rPr>
              <w:t>联想</w:t>
            </w:r>
            <w:r w:rsidRPr="00D1049B">
              <w:rPr>
                <w:rFonts w:hint="eastAsia"/>
              </w:rPr>
              <w:t>LT2451H</w:t>
            </w:r>
            <w:r>
              <w:rPr>
                <w:rFonts w:hint="eastAsia"/>
              </w:rPr>
              <w:t>原装墨粉盒</w:t>
            </w:r>
            <w:r w:rsidRPr="00D1049B">
              <w:rPr>
                <w:rFonts w:hint="eastAsia"/>
              </w:rPr>
              <w:t>（适用</w:t>
            </w:r>
            <w:r w:rsidRPr="00D1049B">
              <w:rPr>
                <w:rFonts w:hint="eastAsia"/>
              </w:rPr>
              <w:t>2605D/2655DN/7605D/7615DNA/7455DNF/7655DHF/7675DXF</w:t>
            </w:r>
            <w:r w:rsidRPr="00D1049B">
              <w:rPr>
                <w:rFonts w:hint="eastAsia"/>
              </w:rPr>
              <w:t>打印机）</w:t>
            </w:r>
          </w:p>
        </w:tc>
        <w:tc>
          <w:tcPr>
            <w:tcW w:w="1276" w:type="dxa"/>
            <w:hideMark/>
          </w:tcPr>
          <w:p w:rsidR="00D1049B" w:rsidRPr="00D1049B" w:rsidRDefault="00D1049B" w:rsidP="00D1049B">
            <w:pPr>
              <w:jc w:val="center"/>
            </w:pPr>
          </w:p>
        </w:tc>
        <w:tc>
          <w:tcPr>
            <w:tcW w:w="708" w:type="dxa"/>
            <w:hideMark/>
          </w:tcPr>
          <w:p w:rsidR="00D1049B" w:rsidRPr="00D1049B" w:rsidRDefault="00D1049B" w:rsidP="00D1049B">
            <w:pPr>
              <w:jc w:val="center"/>
            </w:pPr>
          </w:p>
        </w:tc>
      </w:tr>
      <w:tr w:rsidR="00D1049B" w:rsidRPr="00D1049B" w:rsidTr="00D1049B">
        <w:trPr>
          <w:trHeight w:val="345"/>
        </w:trPr>
        <w:tc>
          <w:tcPr>
            <w:tcW w:w="562" w:type="dxa"/>
            <w:vAlign w:val="center"/>
            <w:hideMark/>
          </w:tcPr>
          <w:p w:rsidR="00D1049B" w:rsidRPr="00D1049B" w:rsidRDefault="00D1049B" w:rsidP="00D1049B">
            <w:pPr>
              <w:jc w:val="center"/>
            </w:pPr>
            <w:r>
              <w:rPr>
                <w:rFonts w:hint="eastAsia"/>
              </w:rPr>
              <w:t>2</w:t>
            </w:r>
          </w:p>
        </w:tc>
        <w:tc>
          <w:tcPr>
            <w:tcW w:w="851" w:type="dxa"/>
            <w:vMerge/>
            <w:vAlign w:val="center"/>
            <w:hideMark/>
          </w:tcPr>
          <w:p w:rsidR="00D1049B" w:rsidRPr="00D1049B" w:rsidRDefault="00D1049B" w:rsidP="00D1049B">
            <w:pPr>
              <w:jc w:val="center"/>
            </w:pPr>
          </w:p>
        </w:tc>
        <w:tc>
          <w:tcPr>
            <w:tcW w:w="1134" w:type="dxa"/>
            <w:vAlign w:val="center"/>
            <w:hideMark/>
          </w:tcPr>
          <w:p w:rsidR="00D1049B" w:rsidRPr="00D1049B" w:rsidRDefault="00D1049B" w:rsidP="00D1049B">
            <w:pPr>
              <w:jc w:val="center"/>
            </w:pPr>
            <w:r w:rsidRPr="00D1049B">
              <w:rPr>
                <w:rFonts w:hint="eastAsia"/>
              </w:rPr>
              <w:t>硒鼓</w:t>
            </w:r>
            <w:r w:rsidRPr="00D1049B">
              <w:rPr>
                <w:rFonts w:hint="eastAsia"/>
              </w:rPr>
              <w:t>/</w:t>
            </w:r>
            <w:r w:rsidRPr="00D1049B">
              <w:rPr>
                <w:rFonts w:hint="eastAsia"/>
              </w:rPr>
              <w:t>鼓架</w:t>
            </w:r>
          </w:p>
        </w:tc>
        <w:tc>
          <w:tcPr>
            <w:tcW w:w="2126" w:type="dxa"/>
            <w:vAlign w:val="center"/>
            <w:hideMark/>
          </w:tcPr>
          <w:p w:rsidR="00D1049B" w:rsidRPr="00D1049B" w:rsidRDefault="00D1049B" w:rsidP="00D1049B">
            <w:pPr>
              <w:jc w:val="center"/>
            </w:pPr>
            <w:r w:rsidRPr="00D1049B">
              <w:rPr>
                <w:rFonts w:hint="eastAsia"/>
              </w:rPr>
              <w:t>联想</w:t>
            </w:r>
          </w:p>
        </w:tc>
        <w:tc>
          <w:tcPr>
            <w:tcW w:w="1843" w:type="dxa"/>
            <w:vAlign w:val="center"/>
            <w:hideMark/>
          </w:tcPr>
          <w:p w:rsidR="00D1049B" w:rsidRPr="00D1049B" w:rsidRDefault="0057108C" w:rsidP="00D1049B">
            <w:pPr>
              <w:jc w:val="center"/>
            </w:pPr>
            <w:r>
              <w:t>LJ2605D/</w:t>
            </w:r>
            <w:r w:rsidR="00D1049B" w:rsidRPr="00D1049B">
              <w:rPr>
                <w:rFonts w:hint="eastAsia"/>
              </w:rPr>
              <w:t>LD2451</w:t>
            </w:r>
            <w:r w:rsidR="00D1049B" w:rsidRPr="00D1049B">
              <w:rPr>
                <w:rFonts w:hint="eastAsia"/>
              </w:rPr>
              <w:t>原装硒鼓</w:t>
            </w:r>
          </w:p>
        </w:tc>
        <w:tc>
          <w:tcPr>
            <w:tcW w:w="1276" w:type="dxa"/>
            <w:hideMark/>
          </w:tcPr>
          <w:p w:rsidR="00D1049B" w:rsidRPr="00D1049B" w:rsidRDefault="00D1049B" w:rsidP="00D1049B">
            <w:pPr>
              <w:jc w:val="center"/>
            </w:pPr>
          </w:p>
        </w:tc>
        <w:tc>
          <w:tcPr>
            <w:tcW w:w="708" w:type="dxa"/>
            <w:hideMark/>
          </w:tcPr>
          <w:p w:rsidR="00D1049B" w:rsidRPr="00D1049B" w:rsidRDefault="00D1049B" w:rsidP="00D1049B">
            <w:pPr>
              <w:jc w:val="center"/>
            </w:pPr>
          </w:p>
        </w:tc>
      </w:tr>
      <w:tr w:rsidR="00D1049B" w:rsidRPr="00D1049B" w:rsidTr="00D1049B">
        <w:trPr>
          <w:trHeight w:val="345"/>
        </w:trPr>
        <w:tc>
          <w:tcPr>
            <w:tcW w:w="562" w:type="dxa"/>
            <w:vAlign w:val="center"/>
            <w:hideMark/>
          </w:tcPr>
          <w:p w:rsidR="00D1049B" w:rsidRPr="00D1049B" w:rsidRDefault="00D1049B" w:rsidP="00D1049B">
            <w:pPr>
              <w:jc w:val="center"/>
            </w:pPr>
            <w:r>
              <w:t>3</w:t>
            </w:r>
          </w:p>
        </w:tc>
        <w:tc>
          <w:tcPr>
            <w:tcW w:w="851" w:type="dxa"/>
            <w:vMerge/>
            <w:vAlign w:val="center"/>
            <w:hideMark/>
          </w:tcPr>
          <w:p w:rsidR="00D1049B" w:rsidRPr="00D1049B" w:rsidRDefault="00D1049B" w:rsidP="00D1049B">
            <w:pPr>
              <w:jc w:val="center"/>
            </w:pPr>
          </w:p>
        </w:tc>
        <w:tc>
          <w:tcPr>
            <w:tcW w:w="1134" w:type="dxa"/>
            <w:vMerge w:val="restart"/>
            <w:vAlign w:val="center"/>
            <w:hideMark/>
          </w:tcPr>
          <w:p w:rsidR="00D1049B" w:rsidRPr="00D1049B" w:rsidRDefault="00D1049B" w:rsidP="00D1049B">
            <w:pPr>
              <w:jc w:val="center"/>
            </w:pPr>
            <w:r w:rsidRPr="00D1049B">
              <w:rPr>
                <w:rFonts w:hint="eastAsia"/>
              </w:rPr>
              <w:t>碳粉</w:t>
            </w:r>
          </w:p>
        </w:tc>
        <w:tc>
          <w:tcPr>
            <w:tcW w:w="2126" w:type="dxa"/>
            <w:vAlign w:val="center"/>
            <w:hideMark/>
          </w:tcPr>
          <w:p w:rsidR="00D1049B" w:rsidRPr="00D1049B" w:rsidRDefault="00D1049B" w:rsidP="00D1049B">
            <w:pPr>
              <w:jc w:val="center"/>
            </w:pPr>
            <w:r w:rsidRPr="00D1049B">
              <w:rPr>
                <w:rFonts w:hint="eastAsia"/>
              </w:rPr>
              <w:t>莱盛碳粉</w:t>
            </w:r>
            <w:r w:rsidRPr="00D1049B">
              <w:rPr>
                <w:rFonts w:hint="eastAsia"/>
              </w:rPr>
              <w:t>/80g</w:t>
            </w:r>
          </w:p>
        </w:tc>
        <w:tc>
          <w:tcPr>
            <w:tcW w:w="1843" w:type="dxa"/>
            <w:vAlign w:val="center"/>
            <w:hideMark/>
          </w:tcPr>
          <w:p w:rsidR="00D1049B" w:rsidRPr="00D1049B" w:rsidRDefault="00D1049B" w:rsidP="00D1049B">
            <w:pPr>
              <w:jc w:val="center"/>
            </w:pPr>
            <w:r w:rsidRPr="00D1049B">
              <w:rPr>
                <w:rFonts w:hint="eastAsia"/>
              </w:rPr>
              <w:t>03.IBT00700</w:t>
            </w:r>
          </w:p>
        </w:tc>
        <w:tc>
          <w:tcPr>
            <w:tcW w:w="1276" w:type="dxa"/>
            <w:noWrap/>
            <w:hideMark/>
          </w:tcPr>
          <w:p w:rsidR="00D1049B" w:rsidRPr="00D1049B" w:rsidRDefault="00D1049B" w:rsidP="00D1049B">
            <w:pPr>
              <w:jc w:val="center"/>
            </w:pPr>
          </w:p>
        </w:tc>
        <w:tc>
          <w:tcPr>
            <w:tcW w:w="708" w:type="dxa"/>
            <w:hideMark/>
          </w:tcPr>
          <w:p w:rsidR="00D1049B" w:rsidRPr="00D1049B" w:rsidRDefault="00D1049B" w:rsidP="00D1049B">
            <w:pPr>
              <w:jc w:val="center"/>
            </w:pPr>
          </w:p>
        </w:tc>
      </w:tr>
      <w:tr w:rsidR="00D1049B" w:rsidRPr="00D1049B" w:rsidTr="00D1049B">
        <w:trPr>
          <w:trHeight w:val="345"/>
        </w:trPr>
        <w:tc>
          <w:tcPr>
            <w:tcW w:w="562" w:type="dxa"/>
            <w:vAlign w:val="center"/>
            <w:hideMark/>
          </w:tcPr>
          <w:p w:rsidR="00D1049B" w:rsidRPr="00D1049B" w:rsidRDefault="00D1049B" w:rsidP="00D1049B">
            <w:pPr>
              <w:jc w:val="center"/>
            </w:pPr>
            <w:r>
              <w:t>4</w:t>
            </w:r>
          </w:p>
        </w:tc>
        <w:tc>
          <w:tcPr>
            <w:tcW w:w="851" w:type="dxa"/>
            <w:vMerge/>
            <w:vAlign w:val="center"/>
            <w:hideMark/>
          </w:tcPr>
          <w:p w:rsidR="00D1049B" w:rsidRPr="00D1049B" w:rsidRDefault="00D1049B" w:rsidP="00D1049B">
            <w:pPr>
              <w:jc w:val="center"/>
            </w:pPr>
          </w:p>
        </w:tc>
        <w:tc>
          <w:tcPr>
            <w:tcW w:w="1134" w:type="dxa"/>
            <w:vMerge/>
            <w:vAlign w:val="center"/>
            <w:hideMark/>
          </w:tcPr>
          <w:p w:rsidR="00D1049B" w:rsidRPr="00D1049B" w:rsidRDefault="00D1049B" w:rsidP="00D1049B">
            <w:pPr>
              <w:jc w:val="center"/>
            </w:pPr>
          </w:p>
        </w:tc>
        <w:tc>
          <w:tcPr>
            <w:tcW w:w="2126" w:type="dxa"/>
            <w:vAlign w:val="center"/>
            <w:hideMark/>
          </w:tcPr>
          <w:p w:rsidR="00D1049B" w:rsidRPr="00D1049B" w:rsidRDefault="00D1049B" w:rsidP="00D1049B">
            <w:pPr>
              <w:jc w:val="center"/>
            </w:pPr>
            <w:r w:rsidRPr="00D1049B">
              <w:rPr>
                <w:rFonts w:hint="eastAsia"/>
              </w:rPr>
              <w:t>好易碳粉</w:t>
            </w:r>
          </w:p>
        </w:tc>
        <w:tc>
          <w:tcPr>
            <w:tcW w:w="1843" w:type="dxa"/>
            <w:vAlign w:val="center"/>
            <w:hideMark/>
          </w:tcPr>
          <w:p w:rsidR="00D1049B" w:rsidRPr="00D1049B" w:rsidRDefault="00D1049B" w:rsidP="00D1049B">
            <w:pPr>
              <w:jc w:val="center"/>
            </w:pPr>
            <w:r w:rsidRPr="00D1049B">
              <w:rPr>
                <w:rFonts w:hint="eastAsia"/>
              </w:rPr>
              <w:t>HY-TF</w:t>
            </w:r>
          </w:p>
        </w:tc>
        <w:tc>
          <w:tcPr>
            <w:tcW w:w="1276" w:type="dxa"/>
            <w:hideMark/>
          </w:tcPr>
          <w:p w:rsidR="00D1049B" w:rsidRPr="00D1049B" w:rsidRDefault="00D1049B" w:rsidP="00D1049B">
            <w:pPr>
              <w:jc w:val="center"/>
            </w:pPr>
          </w:p>
        </w:tc>
        <w:tc>
          <w:tcPr>
            <w:tcW w:w="708" w:type="dxa"/>
            <w:hideMark/>
          </w:tcPr>
          <w:p w:rsidR="00D1049B" w:rsidRPr="00D1049B" w:rsidRDefault="00D1049B" w:rsidP="00D1049B">
            <w:pPr>
              <w:jc w:val="center"/>
            </w:pPr>
          </w:p>
        </w:tc>
      </w:tr>
      <w:tr w:rsidR="00D1049B" w:rsidRPr="00D1049B" w:rsidTr="00D1049B">
        <w:trPr>
          <w:trHeight w:val="345"/>
        </w:trPr>
        <w:tc>
          <w:tcPr>
            <w:tcW w:w="562" w:type="dxa"/>
            <w:vAlign w:val="center"/>
            <w:hideMark/>
          </w:tcPr>
          <w:p w:rsidR="00D1049B" w:rsidRPr="00D1049B" w:rsidRDefault="00D1049B" w:rsidP="00D1049B">
            <w:pPr>
              <w:jc w:val="center"/>
            </w:pPr>
            <w:r>
              <w:t>5</w:t>
            </w:r>
          </w:p>
        </w:tc>
        <w:tc>
          <w:tcPr>
            <w:tcW w:w="851" w:type="dxa"/>
            <w:vMerge w:val="restart"/>
            <w:vAlign w:val="center"/>
            <w:hideMark/>
          </w:tcPr>
          <w:p w:rsidR="00D1049B" w:rsidRPr="00D1049B" w:rsidRDefault="00D1049B" w:rsidP="00D1049B">
            <w:pPr>
              <w:jc w:val="center"/>
            </w:pPr>
            <w:r w:rsidRPr="00D1049B">
              <w:rPr>
                <w:rFonts w:hint="eastAsia"/>
              </w:rPr>
              <w:t>富士通</w:t>
            </w:r>
            <w:r w:rsidRPr="00D1049B">
              <w:rPr>
                <w:rFonts w:hint="eastAsia"/>
              </w:rPr>
              <w:br/>
              <w:t>DPK9500GA</w:t>
            </w:r>
            <w:r w:rsidRPr="00D1049B">
              <w:rPr>
                <w:rFonts w:hint="eastAsia"/>
              </w:rPr>
              <w:br/>
            </w:r>
            <w:r w:rsidRPr="00D1049B">
              <w:rPr>
                <w:rFonts w:hint="eastAsia"/>
              </w:rPr>
              <w:t>针式打印机</w:t>
            </w:r>
          </w:p>
        </w:tc>
        <w:tc>
          <w:tcPr>
            <w:tcW w:w="1134" w:type="dxa"/>
            <w:vMerge w:val="restart"/>
            <w:noWrap/>
            <w:vAlign w:val="center"/>
            <w:hideMark/>
          </w:tcPr>
          <w:p w:rsidR="00D1049B" w:rsidRPr="00D1049B" w:rsidRDefault="00D1049B" w:rsidP="00D1049B">
            <w:pPr>
              <w:jc w:val="center"/>
            </w:pPr>
            <w:r w:rsidRPr="00D1049B">
              <w:rPr>
                <w:rFonts w:hint="eastAsia"/>
              </w:rPr>
              <w:t>色带</w:t>
            </w:r>
          </w:p>
        </w:tc>
        <w:tc>
          <w:tcPr>
            <w:tcW w:w="2126" w:type="dxa"/>
            <w:noWrap/>
            <w:vAlign w:val="center"/>
            <w:hideMark/>
          </w:tcPr>
          <w:p w:rsidR="00D1049B" w:rsidRPr="00D1049B" w:rsidRDefault="00D1049B" w:rsidP="00D1049B">
            <w:pPr>
              <w:jc w:val="center"/>
            </w:pPr>
            <w:r w:rsidRPr="00D1049B">
              <w:rPr>
                <w:rFonts w:hint="eastAsia"/>
              </w:rPr>
              <w:t>耐达</w:t>
            </w:r>
          </w:p>
        </w:tc>
        <w:tc>
          <w:tcPr>
            <w:tcW w:w="1843" w:type="dxa"/>
            <w:vAlign w:val="center"/>
            <w:hideMark/>
          </w:tcPr>
          <w:p w:rsidR="00D1049B" w:rsidRPr="00D1049B" w:rsidRDefault="00D1049B" w:rsidP="00D1049B">
            <w:pPr>
              <w:jc w:val="center"/>
            </w:pPr>
            <w:r w:rsidRPr="00D1049B">
              <w:rPr>
                <w:rFonts w:hint="eastAsia"/>
              </w:rPr>
              <w:t>DPK-700/710</w:t>
            </w:r>
          </w:p>
        </w:tc>
        <w:tc>
          <w:tcPr>
            <w:tcW w:w="1276" w:type="dxa"/>
            <w:noWrap/>
            <w:hideMark/>
          </w:tcPr>
          <w:p w:rsidR="00D1049B" w:rsidRPr="00D1049B" w:rsidRDefault="00D1049B" w:rsidP="00D1049B">
            <w:pPr>
              <w:jc w:val="center"/>
            </w:pPr>
          </w:p>
        </w:tc>
        <w:tc>
          <w:tcPr>
            <w:tcW w:w="708" w:type="dxa"/>
            <w:hideMark/>
          </w:tcPr>
          <w:p w:rsidR="00D1049B" w:rsidRPr="00D1049B" w:rsidRDefault="00D1049B" w:rsidP="00D1049B">
            <w:pPr>
              <w:jc w:val="center"/>
            </w:pPr>
          </w:p>
        </w:tc>
      </w:tr>
      <w:tr w:rsidR="00D1049B" w:rsidRPr="00D1049B" w:rsidTr="00D1049B">
        <w:trPr>
          <w:trHeight w:val="660"/>
        </w:trPr>
        <w:tc>
          <w:tcPr>
            <w:tcW w:w="562" w:type="dxa"/>
            <w:vAlign w:val="center"/>
            <w:hideMark/>
          </w:tcPr>
          <w:p w:rsidR="00D1049B" w:rsidRPr="00D1049B" w:rsidRDefault="00D1049B" w:rsidP="00D1049B">
            <w:pPr>
              <w:jc w:val="center"/>
            </w:pPr>
            <w:r>
              <w:t>6</w:t>
            </w:r>
          </w:p>
        </w:tc>
        <w:tc>
          <w:tcPr>
            <w:tcW w:w="851" w:type="dxa"/>
            <w:vMerge/>
            <w:vAlign w:val="center"/>
            <w:hideMark/>
          </w:tcPr>
          <w:p w:rsidR="00D1049B" w:rsidRPr="00D1049B" w:rsidRDefault="00D1049B" w:rsidP="00D1049B">
            <w:pPr>
              <w:jc w:val="center"/>
            </w:pPr>
          </w:p>
        </w:tc>
        <w:tc>
          <w:tcPr>
            <w:tcW w:w="1134" w:type="dxa"/>
            <w:vMerge/>
            <w:vAlign w:val="center"/>
            <w:hideMark/>
          </w:tcPr>
          <w:p w:rsidR="00D1049B" w:rsidRPr="00D1049B" w:rsidRDefault="00D1049B" w:rsidP="00D1049B">
            <w:pPr>
              <w:jc w:val="center"/>
            </w:pPr>
          </w:p>
        </w:tc>
        <w:tc>
          <w:tcPr>
            <w:tcW w:w="2126" w:type="dxa"/>
            <w:vAlign w:val="center"/>
            <w:hideMark/>
          </w:tcPr>
          <w:p w:rsidR="00D1049B" w:rsidRPr="00D1049B" w:rsidRDefault="00D1049B" w:rsidP="00D1049B">
            <w:pPr>
              <w:jc w:val="center"/>
            </w:pPr>
            <w:r w:rsidRPr="00D1049B">
              <w:rPr>
                <w:rFonts w:hint="eastAsia"/>
              </w:rPr>
              <w:t>原装富士通色带（</w:t>
            </w:r>
            <w:r w:rsidRPr="00D1049B">
              <w:rPr>
                <w:rFonts w:hint="eastAsia"/>
              </w:rPr>
              <w:t>DPK9500</w:t>
            </w:r>
            <w:r w:rsidRPr="00D1049B">
              <w:rPr>
                <w:rFonts w:hint="eastAsia"/>
              </w:rPr>
              <w:t>色带架）</w:t>
            </w:r>
          </w:p>
        </w:tc>
        <w:tc>
          <w:tcPr>
            <w:tcW w:w="1843" w:type="dxa"/>
            <w:vAlign w:val="center"/>
            <w:hideMark/>
          </w:tcPr>
          <w:p w:rsidR="00D1049B" w:rsidRPr="00D1049B" w:rsidRDefault="00D1049B" w:rsidP="00D1049B">
            <w:pPr>
              <w:jc w:val="center"/>
            </w:pPr>
            <w:r w:rsidRPr="00D1049B">
              <w:rPr>
                <w:rFonts w:hint="eastAsia"/>
              </w:rPr>
              <w:t>K30L-0100-0051</w:t>
            </w:r>
          </w:p>
        </w:tc>
        <w:tc>
          <w:tcPr>
            <w:tcW w:w="1276" w:type="dxa"/>
            <w:noWrap/>
            <w:hideMark/>
          </w:tcPr>
          <w:p w:rsidR="00D1049B" w:rsidRPr="00D1049B" w:rsidRDefault="00D1049B" w:rsidP="00D1049B">
            <w:pPr>
              <w:jc w:val="center"/>
            </w:pPr>
          </w:p>
        </w:tc>
        <w:tc>
          <w:tcPr>
            <w:tcW w:w="708" w:type="dxa"/>
            <w:hideMark/>
          </w:tcPr>
          <w:p w:rsidR="00D1049B" w:rsidRPr="00D1049B" w:rsidRDefault="00D1049B" w:rsidP="00D1049B">
            <w:pPr>
              <w:jc w:val="center"/>
            </w:pPr>
          </w:p>
        </w:tc>
      </w:tr>
      <w:tr w:rsidR="009A11E4" w:rsidRPr="00D1049B" w:rsidTr="00D1049B">
        <w:trPr>
          <w:trHeight w:val="690"/>
        </w:trPr>
        <w:tc>
          <w:tcPr>
            <w:tcW w:w="562" w:type="dxa"/>
            <w:vAlign w:val="center"/>
            <w:hideMark/>
          </w:tcPr>
          <w:p w:rsidR="009A11E4" w:rsidRPr="00D1049B" w:rsidRDefault="009A11E4" w:rsidP="00D1049B">
            <w:pPr>
              <w:jc w:val="center"/>
            </w:pPr>
            <w:r>
              <w:t>7</w:t>
            </w:r>
          </w:p>
        </w:tc>
        <w:tc>
          <w:tcPr>
            <w:tcW w:w="851" w:type="dxa"/>
            <w:vMerge w:val="restart"/>
            <w:vAlign w:val="center"/>
            <w:hideMark/>
          </w:tcPr>
          <w:p w:rsidR="009A11E4" w:rsidRPr="00D1049B" w:rsidRDefault="009A11E4" w:rsidP="00D1049B">
            <w:pPr>
              <w:jc w:val="center"/>
            </w:pPr>
            <w:r w:rsidRPr="00D1049B">
              <w:rPr>
                <w:rFonts w:hint="eastAsia"/>
              </w:rPr>
              <w:t>惠普</w:t>
            </w:r>
            <w:r w:rsidRPr="00D1049B">
              <w:rPr>
                <w:rFonts w:hint="eastAsia"/>
              </w:rPr>
              <w:br/>
              <w:t>HP1020PLUS</w:t>
            </w:r>
            <w:r w:rsidRPr="00D1049B">
              <w:rPr>
                <w:rFonts w:hint="eastAsia"/>
              </w:rPr>
              <w:br/>
            </w:r>
            <w:r w:rsidRPr="00D1049B">
              <w:rPr>
                <w:rFonts w:hint="eastAsia"/>
              </w:rPr>
              <w:t>打印机</w:t>
            </w:r>
          </w:p>
        </w:tc>
        <w:tc>
          <w:tcPr>
            <w:tcW w:w="1134" w:type="dxa"/>
            <w:vMerge w:val="restart"/>
            <w:vAlign w:val="center"/>
            <w:hideMark/>
          </w:tcPr>
          <w:p w:rsidR="009A11E4" w:rsidRPr="00D1049B" w:rsidRDefault="009A11E4" w:rsidP="009A11E4">
            <w:pPr>
              <w:ind w:firstLineChars="100" w:firstLine="210"/>
            </w:pPr>
            <w:r w:rsidRPr="00D1049B">
              <w:rPr>
                <w:rFonts w:hint="eastAsia"/>
              </w:rPr>
              <w:t>碳粉</w:t>
            </w:r>
          </w:p>
        </w:tc>
        <w:tc>
          <w:tcPr>
            <w:tcW w:w="2126" w:type="dxa"/>
            <w:vAlign w:val="center"/>
            <w:hideMark/>
          </w:tcPr>
          <w:p w:rsidR="009A11E4" w:rsidRPr="00D1049B" w:rsidRDefault="009A11E4" w:rsidP="00D1049B">
            <w:pPr>
              <w:jc w:val="center"/>
            </w:pPr>
            <w:r w:rsidRPr="00D1049B">
              <w:rPr>
                <w:rFonts w:hint="eastAsia"/>
              </w:rPr>
              <w:t>惠普</w:t>
            </w:r>
            <w:r w:rsidRPr="00D1049B">
              <w:rPr>
                <w:rFonts w:hint="eastAsia"/>
              </w:rPr>
              <w:t>HP1020PLUS</w:t>
            </w:r>
            <w:r w:rsidRPr="00D1049B">
              <w:rPr>
                <w:rFonts w:hint="eastAsia"/>
              </w:rPr>
              <w:t>打印机粉盒（原装正品）</w:t>
            </w:r>
          </w:p>
        </w:tc>
        <w:tc>
          <w:tcPr>
            <w:tcW w:w="1843" w:type="dxa"/>
            <w:vAlign w:val="center"/>
            <w:hideMark/>
          </w:tcPr>
          <w:p w:rsidR="009A11E4" w:rsidRPr="00D1049B" w:rsidRDefault="009A11E4" w:rsidP="00D1049B">
            <w:pPr>
              <w:jc w:val="center"/>
            </w:pPr>
          </w:p>
        </w:tc>
        <w:tc>
          <w:tcPr>
            <w:tcW w:w="1276" w:type="dxa"/>
            <w:noWrap/>
            <w:hideMark/>
          </w:tcPr>
          <w:p w:rsidR="009A11E4" w:rsidRPr="00D1049B" w:rsidRDefault="009A11E4" w:rsidP="00D1049B">
            <w:pPr>
              <w:jc w:val="center"/>
            </w:pPr>
          </w:p>
        </w:tc>
        <w:tc>
          <w:tcPr>
            <w:tcW w:w="708" w:type="dxa"/>
            <w:hideMark/>
          </w:tcPr>
          <w:p w:rsidR="009A11E4" w:rsidRPr="00D1049B" w:rsidRDefault="009A11E4" w:rsidP="00D1049B">
            <w:pPr>
              <w:jc w:val="center"/>
            </w:pPr>
          </w:p>
        </w:tc>
      </w:tr>
      <w:tr w:rsidR="009A11E4" w:rsidRPr="00D1049B" w:rsidTr="00D1049B">
        <w:trPr>
          <w:trHeight w:val="345"/>
        </w:trPr>
        <w:tc>
          <w:tcPr>
            <w:tcW w:w="562" w:type="dxa"/>
            <w:vAlign w:val="center"/>
            <w:hideMark/>
          </w:tcPr>
          <w:p w:rsidR="009A11E4" w:rsidRPr="00D1049B" w:rsidRDefault="009A11E4" w:rsidP="00D1049B">
            <w:pPr>
              <w:jc w:val="center"/>
            </w:pPr>
            <w:r>
              <w:rPr>
                <w:rFonts w:hint="eastAsia"/>
              </w:rPr>
              <w:t>8</w:t>
            </w:r>
          </w:p>
        </w:tc>
        <w:tc>
          <w:tcPr>
            <w:tcW w:w="851" w:type="dxa"/>
            <w:vMerge/>
            <w:vAlign w:val="center"/>
            <w:hideMark/>
          </w:tcPr>
          <w:p w:rsidR="009A11E4" w:rsidRPr="00D1049B" w:rsidRDefault="009A11E4" w:rsidP="00D1049B">
            <w:pPr>
              <w:jc w:val="center"/>
            </w:pPr>
          </w:p>
        </w:tc>
        <w:tc>
          <w:tcPr>
            <w:tcW w:w="1134" w:type="dxa"/>
            <w:vMerge/>
            <w:vAlign w:val="center"/>
            <w:hideMark/>
          </w:tcPr>
          <w:p w:rsidR="009A11E4" w:rsidRPr="00D1049B" w:rsidRDefault="009A11E4" w:rsidP="00D1049B">
            <w:pPr>
              <w:jc w:val="center"/>
            </w:pPr>
          </w:p>
        </w:tc>
        <w:tc>
          <w:tcPr>
            <w:tcW w:w="2126" w:type="dxa"/>
            <w:vAlign w:val="center"/>
            <w:hideMark/>
          </w:tcPr>
          <w:p w:rsidR="009A11E4" w:rsidRPr="00D1049B" w:rsidRDefault="009A11E4" w:rsidP="00D1049B">
            <w:pPr>
              <w:jc w:val="center"/>
            </w:pPr>
            <w:r w:rsidRPr="00D1049B">
              <w:rPr>
                <w:rFonts w:hint="eastAsia"/>
              </w:rPr>
              <w:t>莱盛</w:t>
            </w:r>
            <w:r w:rsidRPr="00D1049B">
              <w:rPr>
                <w:rFonts w:hint="eastAsia"/>
              </w:rPr>
              <w:t>/100g</w:t>
            </w:r>
          </w:p>
        </w:tc>
        <w:tc>
          <w:tcPr>
            <w:tcW w:w="1843" w:type="dxa"/>
            <w:vAlign w:val="center"/>
            <w:hideMark/>
          </w:tcPr>
          <w:p w:rsidR="009A11E4" w:rsidRPr="00D1049B" w:rsidRDefault="009A11E4" w:rsidP="00D1049B">
            <w:pPr>
              <w:jc w:val="center"/>
            </w:pPr>
            <w:r w:rsidRPr="00D1049B">
              <w:rPr>
                <w:rFonts w:hint="eastAsia"/>
              </w:rPr>
              <w:t>03.IBT00500</w:t>
            </w:r>
          </w:p>
        </w:tc>
        <w:tc>
          <w:tcPr>
            <w:tcW w:w="1276" w:type="dxa"/>
            <w:noWrap/>
            <w:hideMark/>
          </w:tcPr>
          <w:p w:rsidR="009A11E4" w:rsidRPr="00D1049B" w:rsidRDefault="009A11E4" w:rsidP="00D1049B">
            <w:pPr>
              <w:jc w:val="center"/>
            </w:pPr>
          </w:p>
        </w:tc>
        <w:tc>
          <w:tcPr>
            <w:tcW w:w="708" w:type="dxa"/>
            <w:hideMark/>
          </w:tcPr>
          <w:p w:rsidR="009A11E4" w:rsidRPr="00D1049B" w:rsidRDefault="009A11E4" w:rsidP="00D1049B">
            <w:pPr>
              <w:jc w:val="center"/>
            </w:pPr>
          </w:p>
        </w:tc>
      </w:tr>
      <w:tr w:rsidR="00D1049B" w:rsidRPr="00D1049B" w:rsidTr="00D1049B">
        <w:trPr>
          <w:trHeight w:val="570"/>
        </w:trPr>
        <w:tc>
          <w:tcPr>
            <w:tcW w:w="562" w:type="dxa"/>
            <w:vAlign w:val="center"/>
            <w:hideMark/>
          </w:tcPr>
          <w:p w:rsidR="00D1049B" w:rsidRPr="00D1049B" w:rsidRDefault="00D1049B" w:rsidP="00D1049B">
            <w:pPr>
              <w:jc w:val="center"/>
            </w:pPr>
            <w:r>
              <w:t>9</w:t>
            </w:r>
          </w:p>
        </w:tc>
        <w:tc>
          <w:tcPr>
            <w:tcW w:w="851" w:type="dxa"/>
            <w:vMerge/>
            <w:vAlign w:val="center"/>
            <w:hideMark/>
          </w:tcPr>
          <w:p w:rsidR="00D1049B" w:rsidRPr="00D1049B" w:rsidRDefault="00D1049B" w:rsidP="00D1049B">
            <w:pPr>
              <w:jc w:val="center"/>
            </w:pPr>
          </w:p>
        </w:tc>
        <w:tc>
          <w:tcPr>
            <w:tcW w:w="1134" w:type="dxa"/>
            <w:vAlign w:val="center"/>
            <w:hideMark/>
          </w:tcPr>
          <w:p w:rsidR="00D1049B" w:rsidRPr="00D1049B" w:rsidRDefault="00D1049B" w:rsidP="00D1049B">
            <w:pPr>
              <w:jc w:val="center"/>
            </w:pPr>
            <w:r w:rsidRPr="00D1049B">
              <w:rPr>
                <w:rFonts w:hint="eastAsia"/>
              </w:rPr>
              <w:t>硒鼓</w:t>
            </w:r>
            <w:r w:rsidRPr="00D1049B">
              <w:rPr>
                <w:rFonts w:hint="eastAsia"/>
              </w:rPr>
              <w:t>/</w:t>
            </w:r>
            <w:r w:rsidRPr="00D1049B">
              <w:rPr>
                <w:rFonts w:hint="eastAsia"/>
              </w:rPr>
              <w:t>鼓架</w:t>
            </w:r>
          </w:p>
        </w:tc>
        <w:tc>
          <w:tcPr>
            <w:tcW w:w="2126" w:type="dxa"/>
            <w:vAlign w:val="center"/>
            <w:hideMark/>
          </w:tcPr>
          <w:p w:rsidR="00D1049B" w:rsidRPr="00D1049B" w:rsidRDefault="00D1049B" w:rsidP="00D1049B">
            <w:pPr>
              <w:jc w:val="center"/>
            </w:pPr>
            <w:r w:rsidRPr="00D1049B">
              <w:rPr>
                <w:rFonts w:hint="eastAsia"/>
              </w:rPr>
              <w:t>惠普</w:t>
            </w:r>
            <w:r w:rsidRPr="00D1049B">
              <w:rPr>
                <w:rFonts w:hint="eastAsia"/>
              </w:rPr>
              <w:t>HP1020PLUS</w:t>
            </w:r>
            <w:r w:rsidRPr="00D1049B">
              <w:rPr>
                <w:rFonts w:hint="eastAsia"/>
              </w:rPr>
              <w:t>打硒鼓（原装正品）</w:t>
            </w:r>
          </w:p>
        </w:tc>
        <w:tc>
          <w:tcPr>
            <w:tcW w:w="1843" w:type="dxa"/>
            <w:vAlign w:val="center"/>
            <w:hideMark/>
          </w:tcPr>
          <w:p w:rsidR="00D1049B" w:rsidRPr="00D1049B" w:rsidRDefault="00D1049B" w:rsidP="00D1049B">
            <w:pPr>
              <w:jc w:val="center"/>
            </w:pPr>
          </w:p>
        </w:tc>
        <w:tc>
          <w:tcPr>
            <w:tcW w:w="1276" w:type="dxa"/>
            <w:noWrap/>
            <w:hideMark/>
          </w:tcPr>
          <w:p w:rsidR="00D1049B" w:rsidRPr="00D1049B" w:rsidRDefault="00D1049B" w:rsidP="00D1049B">
            <w:pPr>
              <w:jc w:val="center"/>
            </w:pPr>
          </w:p>
        </w:tc>
        <w:tc>
          <w:tcPr>
            <w:tcW w:w="708" w:type="dxa"/>
            <w:hideMark/>
          </w:tcPr>
          <w:p w:rsidR="00D1049B" w:rsidRPr="00D1049B" w:rsidRDefault="00D1049B" w:rsidP="00D1049B">
            <w:pPr>
              <w:jc w:val="center"/>
            </w:pPr>
          </w:p>
        </w:tc>
      </w:tr>
      <w:tr w:rsidR="00D1049B" w:rsidRPr="00D1049B" w:rsidTr="00D1049B">
        <w:trPr>
          <w:trHeight w:val="345"/>
        </w:trPr>
        <w:tc>
          <w:tcPr>
            <w:tcW w:w="562" w:type="dxa"/>
            <w:vAlign w:val="center"/>
            <w:hideMark/>
          </w:tcPr>
          <w:p w:rsidR="00D1049B" w:rsidRPr="00D1049B" w:rsidRDefault="00D1049B" w:rsidP="00D1049B">
            <w:pPr>
              <w:jc w:val="center"/>
            </w:pPr>
            <w:r>
              <w:rPr>
                <w:rFonts w:hint="eastAsia"/>
              </w:rPr>
              <w:t>1</w:t>
            </w:r>
            <w:r>
              <w:t>0</w:t>
            </w:r>
          </w:p>
        </w:tc>
        <w:tc>
          <w:tcPr>
            <w:tcW w:w="851" w:type="dxa"/>
            <w:vAlign w:val="center"/>
            <w:hideMark/>
          </w:tcPr>
          <w:p w:rsidR="00D1049B" w:rsidRPr="00D1049B" w:rsidRDefault="00D1049B" w:rsidP="00D1049B">
            <w:pPr>
              <w:jc w:val="center"/>
            </w:pPr>
            <w:r w:rsidRPr="00D1049B">
              <w:rPr>
                <w:rFonts w:hint="eastAsia"/>
              </w:rPr>
              <w:t>/</w:t>
            </w:r>
          </w:p>
        </w:tc>
        <w:tc>
          <w:tcPr>
            <w:tcW w:w="1134" w:type="dxa"/>
            <w:vAlign w:val="center"/>
            <w:hideMark/>
          </w:tcPr>
          <w:p w:rsidR="00D1049B" w:rsidRPr="00D1049B" w:rsidRDefault="00D1049B" w:rsidP="00D1049B">
            <w:pPr>
              <w:jc w:val="center"/>
            </w:pPr>
            <w:r w:rsidRPr="00D1049B">
              <w:rPr>
                <w:rFonts w:hint="eastAsia"/>
              </w:rPr>
              <w:t>鼠标键盘</w:t>
            </w:r>
          </w:p>
        </w:tc>
        <w:tc>
          <w:tcPr>
            <w:tcW w:w="2126" w:type="dxa"/>
            <w:vAlign w:val="center"/>
            <w:hideMark/>
          </w:tcPr>
          <w:p w:rsidR="00D1049B" w:rsidRPr="00D1049B" w:rsidRDefault="00D1049B" w:rsidP="00D1049B">
            <w:pPr>
              <w:jc w:val="center"/>
            </w:pPr>
            <w:r w:rsidRPr="00D1049B">
              <w:rPr>
                <w:rFonts w:hint="eastAsia"/>
              </w:rPr>
              <w:t>黑貂科技</w:t>
            </w:r>
            <w:r w:rsidRPr="00D1049B">
              <w:rPr>
                <w:rFonts w:hint="eastAsia"/>
              </w:rPr>
              <w:t>6618</w:t>
            </w:r>
          </w:p>
        </w:tc>
        <w:tc>
          <w:tcPr>
            <w:tcW w:w="1843" w:type="dxa"/>
            <w:vAlign w:val="center"/>
            <w:hideMark/>
          </w:tcPr>
          <w:p w:rsidR="00D1049B" w:rsidRPr="00D1049B" w:rsidRDefault="00D1049B" w:rsidP="00D1049B">
            <w:pPr>
              <w:jc w:val="center"/>
            </w:pPr>
            <w:r w:rsidRPr="00D1049B">
              <w:rPr>
                <w:rFonts w:hint="eastAsia"/>
              </w:rPr>
              <w:t>/</w:t>
            </w:r>
          </w:p>
        </w:tc>
        <w:tc>
          <w:tcPr>
            <w:tcW w:w="1276" w:type="dxa"/>
            <w:hideMark/>
          </w:tcPr>
          <w:p w:rsidR="00D1049B" w:rsidRPr="00D1049B" w:rsidRDefault="00D1049B" w:rsidP="00D1049B">
            <w:pPr>
              <w:jc w:val="center"/>
            </w:pPr>
          </w:p>
        </w:tc>
        <w:tc>
          <w:tcPr>
            <w:tcW w:w="708" w:type="dxa"/>
            <w:hideMark/>
          </w:tcPr>
          <w:p w:rsidR="00D1049B" w:rsidRPr="00D1049B" w:rsidRDefault="00D1049B" w:rsidP="00D1049B">
            <w:pPr>
              <w:jc w:val="center"/>
            </w:pPr>
          </w:p>
        </w:tc>
      </w:tr>
      <w:tr w:rsidR="00D1049B" w:rsidRPr="00D1049B" w:rsidTr="00D1049B">
        <w:trPr>
          <w:trHeight w:val="345"/>
        </w:trPr>
        <w:tc>
          <w:tcPr>
            <w:tcW w:w="562" w:type="dxa"/>
            <w:vAlign w:val="center"/>
            <w:hideMark/>
          </w:tcPr>
          <w:p w:rsidR="00D1049B" w:rsidRPr="00D1049B" w:rsidRDefault="00D1049B" w:rsidP="00D1049B">
            <w:pPr>
              <w:jc w:val="center"/>
            </w:pPr>
            <w:r>
              <w:rPr>
                <w:rFonts w:hint="eastAsia"/>
              </w:rPr>
              <w:t>1</w:t>
            </w:r>
            <w:r>
              <w:t>1</w:t>
            </w:r>
          </w:p>
        </w:tc>
        <w:tc>
          <w:tcPr>
            <w:tcW w:w="851" w:type="dxa"/>
            <w:vAlign w:val="center"/>
            <w:hideMark/>
          </w:tcPr>
          <w:p w:rsidR="00D1049B" w:rsidRPr="00D1049B" w:rsidRDefault="00D1049B" w:rsidP="00D1049B">
            <w:pPr>
              <w:jc w:val="center"/>
            </w:pPr>
            <w:r w:rsidRPr="00D1049B">
              <w:rPr>
                <w:rFonts w:hint="eastAsia"/>
              </w:rPr>
              <w:t>/</w:t>
            </w:r>
          </w:p>
        </w:tc>
        <w:tc>
          <w:tcPr>
            <w:tcW w:w="1134" w:type="dxa"/>
            <w:vAlign w:val="center"/>
            <w:hideMark/>
          </w:tcPr>
          <w:p w:rsidR="00D1049B" w:rsidRPr="00D1049B" w:rsidRDefault="00D1049B" w:rsidP="00D1049B">
            <w:pPr>
              <w:jc w:val="center"/>
            </w:pPr>
            <w:r w:rsidRPr="00D1049B">
              <w:rPr>
                <w:rFonts w:hint="eastAsia"/>
              </w:rPr>
              <w:t>U</w:t>
            </w:r>
            <w:r w:rsidRPr="00D1049B">
              <w:rPr>
                <w:rFonts w:hint="eastAsia"/>
              </w:rPr>
              <w:t>盘</w:t>
            </w:r>
          </w:p>
        </w:tc>
        <w:tc>
          <w:tcPr>
            <w:tcW w:w="2126" w:type="dxa"/>
            <w:vAlign w:val="center"/>
            <w:hideMark/>
          </w:tcPr>
          <w:p w:rsidR="00D1049B" w:rsidRPr="00D1049B" w:rsidRDefault="00D1049B" w:rsidP="00D1049B">
            <w:pPr>
              <w:jc w:val="center"/>
            </w:pPr>
            <w:r w:rsidRPr="00D1049B">
              <w:rPr>
                <w:rFonts w:hint="eastAsia"/>
              </w:rPr>
              <w:t>金士顿</w:t>
            </w:r>
            <w:r w:rsidR="00AE4BFA">
              <w:t>16</w:t>
            </w:r>
            <w:bookmarkStart w:id="0" w:name="_GoBack"/>
            <w:bookmarkEnd w:id="0"/>
            <w:r w:rsidRPr="00D1049B">
              <w:rPr>
                <w:rFonts w:hint="eastAsia"/>
              </w:rPr>
              <w:t>G</w:t>
            </w:r>
          </w:p>
        </w:tc>
        <w:tc>
          <w:tcPr>
            <w:tcW w:w="1843" w:type="dxa"/>
            <w:vAlign w:val="center"/>
            <w:hideMark/>
          </w:tcPr>
          <w:p w:rsidR="00D1049B" w:rsidRPr="00D1049B" w:rsidRDefault="00AE4BFA" w:rsidP="00D1049B">
            <w:pPr>
              <w:jc w:val="center"/>
            </w:pPr>
            <w:r w:rsidRPr="00AE4BFA">
              <w:t>DataTraveler 100 G3</w:t>
            </w:r>
          </w:p>
        </w:tc>
        <w:tc>
          <w:tcPr>
            <w:tcW w:w="1276" w:type="dxa"/>
            <w:hideMark/>
          </w:tcPr>
          <w:p w:rsidR="00D1049B" w:rsidRPr="00D1049B" w:rsidRDefault="00D1049B" w:rsidP="00D1049B">
            <w:pPr>
              <w:jc w:val="center"/>
            </w:pPr>
          </w:p>
        </w:tc>
        <w:tc>
          <w:tcPr>
            <w:tcW w:w="708" w:type="dxa"/>
            <w:hideMark/>
          </w:tcPr>
          <w:p w:rsidR="00D1049B" w:rsidRPr="00D1049B" w:rsidRDefault="00D1049B" w:rsidP="00D1049B">
            <w:pPr>
              <w:jc w:val="center"/>
            </w:pPr>
          </w:p>
        </w:tc>
      </w:tr>
      <w:tr w:rsidR="00D1049B" w:rsidRPr="00D1049B" w:rsidTr="00D1049B">
        <w:trPr>
          <w:trHeight w:val="630"/>
        </w:trPr>
        <w:tc>
          <w:tcPr>
            <w:tcW w:w="562" w:type="dxa"/>
            <w:vAlign w:val="center"/>
            <w:hideMark/>
          </w:tcPr>
          <w:p w:rsidR="00D1049B" w:rsidRPr="00D1049B" w:rsidRDefault="00D1049B" w:rsidP="00D1049B">
            <w:pPr>
              <w:jc w:val="center"/>
            </w:pPr>
            <w:r>
              <w:rPr>
                <w:rFonts w:hint="eastAsia"/>
              </w:rPr>
              <w:t>1</w:t>
            </w:r>
            <w:r w:rsidR="009A11E4">
              <w:t>2</w:t>
            </w:r>
          </w:p>
        </w:tc>
        <w:tc>
          <w:tcPr>
            <w:tcW w:w="851" w:type="dxa"/>
            <w:vAlign w:val="center"/>
            <w:hideMark/>
          </w:tcPr>
          <w:p w:rsidR="00D1049B" w:rsidRPr="00D1049B" w:rsidRDefault="00D1049B" w:rsidP="00D1049B">
            <w:pPr>
              <w:jc w:val="center"/>
            </w:pPr>
            <w:r w:rsidRPr="00D1049B">
              <w:rPr>
                <w:rFonts w:hint="eastAsia"/>
              </w:rPr>
              <w:t>/</w:t>
            </w:r>
          </w:p>
        </w:tc>
        <w:tc>
          <w:tcPr>
            <w:tcW w:w="1134" w:type="dxa"/>
            <w:vAlign w:val="center"/>
            <w:hideMark/>
          </w:tcPr>
          <w:p w:rsidR="00D1049B" w:rsidRPr="00D1049B" w:rsidRDefault="00D1049B" w:rsidP="00D1049B">
            <w:pPr>
              <w:jc w:val="center"/>
            </w:pPr>
            <w:r w:rsidRPr="00D1049B">
              <w:rPr>
                <w:rFonts w:hint="eastAsia"/>
              </w:rPr>
              <w:t>打印机黑色墨水</w:t>
            </w:r>
          </w:p>
        </w:tc>
        <w:tc>
          <w:tcPr>
            <w:tcW w:w="2126" w:type="dxa"/>
            <w:vAlign w:val="center"/>
            <w:hideMark/>
          </w:tcPr>
          <w:p w:rsidR="00D1049B" w:rsidRPr="00D1049B" w:rsidRDefault="00D1049B" w:rsidP="00D1049B">
            <w:pPr>
              <w:jc w:val="center"/>
            </w:pPr>
            <w:r w:rsidRPr="00D1049B">
              <w:rPr>
                <w:rFonts w:hint="eastAsia"/>
              </w:rPr>
              <w:t>惠航墨水</w:t>
            </w:r>
          </w:p>
        </w:tc>
        <w:tc>
          <w:tcPr>
            <w:tcW w:w="1843" w:type="dxa"/>
            <w:vAlign w:val="center"/>
            <w:hideMark/>
          </w:tcPr>
          <w:p w:rsidR="00D1049B" w:rsidRPr="00D1049B" w:rsidRDefault="00D1049B" w:rsidP="00D1049B">
            <w:pPr>
              <w:jc w:val="center"/>
            </w:pPr>
            <w:r w:rsidRPr="00D1049B">
              <w:rPr>
                <w:rFonts w:hint="eastAsia"/>
              </w:rPr>
              <w:t>/</w:t>
            </w:r>
          </w:p>
        </w:tc>
        <w:tc>
          <w:tcPr>
            <w:tcW w:w="1276" w:type="dxa"/>
            <w:hideMark/>
          </w:tcPr>
          <w:p w:rsidR="00D1049B" w:rsidRPr="00D1049B" w:rsidRDefault="00D1049B" w:rsidP="00D1049B">
            <w:pPr>
              <w:jc w:val="center"/>
            </w:pPr>
          </w:p>
        </w:tc>
        <w:tc>
          <w:tcPr>
            <w:tcW w:w="708" w:type="dxa"/>
            <w:hideMark/>
          </w:tcPr>
          <w:p w:rsidR="00D1049B" w:rsidRPr="00D1049B" w:rsidRDefault="00D1049B" w:rsidP="00D1049B">
            <w:pPr>
              <w:jc w:val="center"/>
            </w:pPr>
          </w:p>
        </w:tc>
      </w:tr>
      <w:tr w:rsidR="00D1049B" w:rsidRPr="00D1049B" w:rsidTr="00D1049B">
        <w:trPr>
          <w:trHeight w:val="555"/>
        </w:trPr>
        <w:tc>
          <w:tcPr>
            <w:tcW w:w="6516" w:type="dxa"/>
            <w:gridSpan w:val="5"/>
            <w:vAlign w:val="center"/>
            <w:hideMark/>
          </w:tcPr>
          <w:p w:rsidR="00D1049B" w:rsidRPr="00D1049B" w:rsidRDefault="00D1049B" w:rsidP="00D1049B">
            <w:pPr>
              <w:jc w:val="center"/>
            </w:pPr>
            <w:r w:rsidRPr="00D1049B">
              <w:rPr>
                <w:rFonts w:hint="eastAsia"/>
              </w:rPr>
              <w:t>合计总价</w:t>
            </w:r>
          </w:p>
        </w:tc>
        <w:tc>
          <w:tcPr>
            <w:tcW w:w="1984" w:type="dxa"/>
            <w:gridSpan w:val="2"/>
            <w:hideMark/>
          </w:tcPr>
          <w:p w:rsidR="00D1049B" w:rsidRPr="00D1049B" w:rsidRDefault="00D1049B" w:rsidP="00D1049B">
            <w:pPr>
              <w:jc w:val="center"/>
            </w:pPr>
          </w:p>
        </w:tc>
      </w:tr>
    </w:tbl>
    <w:p w:rsidR="004D6BAC" w:rsidRPr="002F3D73" w:rsidRDefault="004D6BAC"/>
    <w:sectPr w:rsidR="004D6BAC" w:rsidRPr="002F3D7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10C7B" w:rsidRDefault="00710C7B" w:rsidP="00D027B7">
      <w:r>
        <w:separator/>
      </w:r>
    </w:p>
  </w:endnote>
  <w:endnote w:type="continuationSeparator" w:id="0">
    <w:p w:rsidR="00710C7B" w:rsidRDefault="00710C7B" w:rsidP="00D027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Adobe 黑体 Std R">
    <w:altName w:val="黑体"/>
    <w:charset w:val="86"/>
    <w:family w:val="swiss"/>
    <w:pitch w:val="default"/>
    <w:sig w:usb0="00000207" w:usb1="0A0F1810" w:usb2="00000016" w:usb3="00000000" w:csb0="00060007"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10C7B" w:rsidRDefault="00710C7B" w:rsidP="00D027B7">
      <w:r>
        <w:separator/>
      </w:r>
    </w:p>
  </w:footnote>
  <w:footnote w:type="continuationSeparator" w:id="0">
    <w:p w:rsidR="00710C7B" w:rsidRDefault="00710C7B" w:rsidP="00D027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0C864E0"/>
    <w:multiLevelType w:val="singleLevel"/>
    <w:tmpl w:val="60C864E0"/>
    <w:lvl w:ilvl="0">
      <w:start w:val="1"/>
      <w:numFmt w:val="chineseCounting"/>
      <w:suff w:val="nothing"/>
      <w:lvlText w:val="%1、"/>
      <w:lvlJc w:val="left"/>
      <w:pPr>
        <w:ind w:left="0" w:firstLine="0"/>
      </w:pPr>
    </w:lvl>
  </w:abstractNum>
  <w:num w:numId="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431"/>
    <w:rsid w:val="001B1431"/>
    <w:rsid w:val="002F3D73"/>
    <w:rsid w:val="00416600"/>
    <w:rsid w:val="004772E6"/>
    <w:rsid w:val="004C05C3"/>
    <w:rsid w:val="004D6BAC"/>
    <w:rsid w:val="0057108C"/>
    <w:rsid w:val="00710C7B"/>
    <w:rsid w:val="008B2D96"/>
    <w:rsid w:val="00972534"/>
    <w:rsid w:val="009A11E4"/>
    <w:rsid w:val="00AE4BFA"/>
    <w:rsid w:val="00BF7E33"/>
    <w:rsid w:val="00D027B7"/>
    <w:rsid w:val="00D02C91"/>
    <w:rsid w:val="00D104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66222D"/>
  <w15:chartTrackingRefBased/>
  <w15:docId w15:val="{E05EB59E-8224-4452-ADBA-E1BB249EEA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F3D73"/>
    <w:pPr>
      <w:widowControl w:val="0"/>
      <w:jc w:val="both"/>
    </w:pPr>
    <w:rPr>
      <w:rFonts w:ascii="Calibri" w:eastAsia="宋体" w:hAnsi="Calibri" w:cs="Times New Roman"/>
      <w:szCs w:val="24"/>
    </w:rPr>
  </w:style>
  <w:style w:type="paragraph" w:styleId="1">
    <w:name w:val="heading 1"/>
    <w:basedOn w:val="a"/>
    <w:next w:val="a"/>
    <w:link w:val="10"/>
    <w:qFormat/>
    <w:rsid w:val="002F3D73"/>
    <w:pPr>
      <w:keepNext/>
      <w:keepLines/>
      <w:spacing w:before="340" w:after="330" w:line="576" w:lineRule="auto"/>
      <w:outlineLvl w:val="0"/>
    </w:pPr>
    <w:rPr>
      <w:b/>
      <w:kern w:val="44"/>
      <w:sz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rsid w:val="002F3D73"/>
    <w:rPr>
      <w:rFonts w:ascii="Calibri" w:eastAsia="宋体" w:hAnsi="Calibri" w:cs="Times New Roman"/>
      <w:b/>
      <w:kern w:val="44"/>
      <w:sz w:val="44"/>
      <w:szCs w:val="24"/>
    </w:rPr>
  </w:style>
  <w:style w:type="paragraph" w:styleId="a3">
    <w:name w:val="header"/>
    <w:basedOn w:val="a"/>
    <w:link w:val="a4"/>
    <w:uiPriority w:val="99"/>
    <w:unhideWhenUsed/>
    <w:rsid w:val="00D027B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D027B7"/>
    <w:rPr>
      <w:rFonts w:ascii="Calibri" w:eastAsia="宋体" w:hAnsi="Calibri" w:cs="Times New Roman"/>
      <w:sz w:val="18"/>
      <w:szCs w:val="18"/>
    </w:rPr>
  </w:style>
  <w:style w:type="paragraph" w:styleId="a5">
    <w:name w:val="footer"/>
    <w:basedOn w:val="a"/>
    <w:link w:val="a6"/>
    <w:uiPriority w:val="99"/>
    <w:unhideWhenUsed/>
    <w:rsid w:val="00D027B7"/>
    <w:pPr>
      <w:tabs>
        <w:tab w:val="center" w:pos="4153"/>
        <w:tab w:val="right" w:pos="8306"/>
      </w:tabs>
      <w:snapToGrid w:val="0"/>
      <w:jc w:val="left"/>
    </w:pPr>
    <w:rPr>
      <w:sz w:val="18"/>
      <w:szCs w:val="18"/>
    </w:rPr>
  </w:style>
  <w:style w:type="character" w:customStyle="1" w:styleId="a6">
    <w:name w:val="页脚 字符"/>
    <w:basedOn w:val="a0"/>
    <w:link w:val="a5"/>
    <w:uiPriority w:val="99"/>
    <w:rsid w:val="00D027B7"/>
    <w:rPr>
      <w:rFonts w:ascii="Calibri" w:eastAsia="宋体" w:hAnsi="Calibri" w:cs="Times New Roman"/>
      <w:sz w:val="18"/>
      <w:szCs w:val="18"/>
    </w:rPr>
  </w:style>
  <w:style w:type="paragraph" w:styleId="a7">
    <w:name w:val="Balloon Text"/>
    <w:basedOn w:val="a"/>
    <w:link w:val="a8"/>
    <w:uiPriority w:val="99"/>
    <w:semiHidden/>
    <w:unhideWhenUsed/>
    <w:rsid w:val="00D027B7"/>
    <w:rPr>
      <w:sz w:val="18"/>
      <w:szCs w:val="18"/>
    </w:rPr>
  </w:style>
  <w:style w:type="character" w:customStyle="1" w:styleId="a8">
    <w:name w:val="批注框文本 字符"/>
    <w:basedOn w:val="a0"/>
    <w:link w:val="a7"/>
    <w:uiPriority w:val="99"/>
    <w:semiHidden/>
    <w:rsid w:val="00D027B7"/>
    <w:rPr>
      <w:rFonts w:ascii="Calibri" w:eastAsia="宋体" w:hAnsi="Calibri" w:cs="Times New Roman"/>
      <w:sz w:val="18"/>
      <w:szCs w:val="18"/>
    </w:rPr>
  </w:style>
  <w:style w:type="table" w:styleId="a9">
    <w:name w:val="Table Grid"/>
    <w:basedOn w:val="a1"/>
    <w:uiPriority w:val="39"/>
    <w:rsid w:val="00D1049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4816103">
      <w:bodyDiv w:val="1"/>
      <w:marLeft w:val="0"/>
      <w:marRight w:val="0"/>
      <w:marTop w:val="0"/>
      <w:marBottom w:val="0"/>
      <w:divBdr>
        <w:top w:val="none" w:sz="0" w:space="0" w:color="auto"/>
        <w:left w:val="none" w:sz="0" w:space="0" w:color="auto"/>
        <w:bottom w:val="none" w:sz="0" w:space="0" w:color="auto"/>
        <w:right w:val="none" w:sz="0" w:space="0" w:color="auto"/>
      </w:divBdr>
    </w:div>
    <w:div w:id="9796981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188</TotalTime>
  <Pages>3</Pages>
  <Words>130</Words>
  <Characters>741</Characters>
  <Application>Microsoft Office Word</Application>
  <DocSecurity>0</DocSecurity>
  <Lines>6</Lines>
  <Paragraphs>1</Paragraphs>
  <ScaleCrop>false</ScaleCrop>
  <Company/>
  <LinksUpToDate>false</LinksUpToDate>
  <CharactersWithSpaces>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xr</dc:creator>
  <cp:keywords/>
  <dc:description/>
  <cp:lastModifiedBy>xr</cp:lastModifiedBy>
  <cp:revision>6</cp:revision>
  <cp:lastPrinted>2018-09-25T03:17:00Z</cp:lastPrinted>
  <dcterms:created xsi:type="dcterms:W3CDTF">2018-09-18T00:00:00Z</dcterms:created>
  <dcterms:modified xsi:type="dcterms:W3CDTF">2018-09-25T03:34:00Z</dcterms:modified>
</cp:coreProperties>
</file>